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E8" w:rsidRPr="00F50252" w:rsidRDefault="008A2CB5" w:rsidP="008A2CB5">
      <w:pPr>
        <w:autoSpaceDE w:val="0"/>
        <w:autoSpaceDN w:val="0"/>
        <w:adjustRightInd w:val="0"/>
        <w:jc w:val="right"/>
        <w:rPr>
          <w:rFonts w:ascii="Times New Roman" w:hAnsi="Times New Roman"/>
          <w:sz w:val="10"/>
          <w:szCs w:val="10"/>
          <w:lang w:val="ru-RU" w:eastAsia="ru-RU" w:bidi="ar-SA"/>
        </w:rPr>
      </w:pPr>
      <w:r w:rsidRPr="00AE500B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1341E8" w:rsidRPr="00F50252" w:rsidRDefault="001341E8" w:rsidP="00282D55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F50252">
        <w:rPr>
          <w:rFonts w:ascii="Times New Roman" w:hAnsi="Times New Roman"/>
          <w:sz w:val="22"/>
          <w:szCs w:val="22"/>
          <w:lang w:val="ru-RU" w:eastAsia="ru-RU" w:bidi="ar-SA"/>
        </w:rPr>
        <w:t>Уполномоченный сотрудник</w:t>
      </w:r>
      <w:proofErr w:type="gramStart"/>
      <w:r w:rsidRPr="00F50252">
        <w:rPr>
          <w:rFonts w:ascii="Times New Roman" w:hAnsi="Times New Roman"/>
          <w:sz w:val="22"/>
          <w:szCs w:val="22"/>
          <w:lang w:val="ru-RU" w:eastAsia="ru-RU" w:bidi="ar-SA"/>
        </w:rPr>
        <w:t xml:space="preserve">______________________  (_______________) </w:t>
      </w:r>
      <w:proofErr w:type="gramEnd"/>
    </w:p>
    <w:p w:rsidR="001341E8" w:rsidRPr="00F50252" w:rsidRDefault="001341E8" w:rsidP="001341E8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="00282D55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</w:t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Подпись</w:t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           </w:t>
      </w:r>
      <w:r w:rsidR="00282D55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   </w:t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Ф.И.О.            </w:t>
      </w:r>
      <w:r w:rsidRPr="00F50252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3677"/>
        <w:gridCol w:w="439"/>
        <w:gridCol w:w="467"/>
        <w:gridCol w:w="2733"/>
        <w:gridCol w:w="439"/>
        <w:gridCol w:w="2760"/>
      </w:tblGrid>
      <w:tr w:rsidR="00491349" w:rsidRPr="000A4CC5" w:rsidTr="007E6B40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642D29" w:rsidRDefault="00491349" w:rsidP="00302AA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A4CC5">
              <w:rPr>
                <w:rFonts w:ascii="Times New Roman" w:hAnsi="Times New Roman"/>
                <w:b/>
                <w:lang w:val="ru-RU"/>
              </w:rPr>
              <w:t>Договор присоединения</w:t>
            </w:r>
            <w:r w:rsidR="00302AAA">
              <w:rPr>
                <w:rFonts w:ascii="Times New Roman" w:hAnsi="Times New Roman"/>
                <w:b/>
                <w:lang w:val="ru-RU"/>
              </w:rPr>
              <w:t>/</w:t>
            </w:r>
            <w:r w:rsidR="00302AAA" w:rsidRPr="00642D29">
              <w:rPr>
                <w:rFonts w:ascii="Times New Roman" w:hAnsi="Times New Roman"/>
                <w:b/>
                <w:bCs/>
                <w:lang w:val="ru-RU"/>
              </w:rPr>
              <w:t>Договор комиссии</w:t>
            </w:r>
            <w:r w:rsidR="00642D29" w:rsidRPr="00642D29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="00642D29">
              <w:rPr>
                <w:rFonts w:ascii="Times New Roman" w:hAnsi="Times New Roman"/>
                <w:b/>
                <w:bCs/>
                <w:lang w:val="ru-RU"/>
              </w:rPr>
              <w:t>ДУ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0A4CC5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0A4CC5">
              <w:rPr>
                <w:rFonts w:ascii="Times New Roman" w:hAnsi="Times New Roman"/>
                <w:b/>
              </w:rPr>
              <w:t>от</w:t>
            </w:r>
            <w:proofErr w:type="spellEnd"/>
            <w:r w:rsidRPr="000A4CC5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491349" w:rsidRPr="000A4CC5" w:rsidTr="007E6B40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A4CC5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  <w:r w:rsidR="00302AAA" w:rsidRPr="000A4CC5">
              <w:rPr>
                <w:rFonts w:ascii="Times New Roman" w:hAnsi="Times New Roman"/>
                <w:b/>
                <w:lang w:val="ru-RU"/>
              </w:rPr>
              <w:t xml:space="preserve">/ Договор о </w:t>
            </w:r>
            <w:proofErr w:type="spellStart"/>
            <w:r w:rsidR="00302AAA" w:rsidRPr="000A4CC5">
              <w:rPr>
                <w:rFonts w:ascii="Times New Roman" w:hAnsi="Times New Roman"/>
                <w:b/>
                <w:lang w:val="ru-RU"/>
              </w:rPr>
              <w:t>междепозитарных</w:t>
            </w:r>
            <w:proofErr w:type="spellEnd"/>
            <w:r w:rsidR="00302AAA" w:rsidRPr="000A4CC5">
              <w:rPr>
                <w:rFonts w:ascii="Times New Roman" w:hAnsi="Times New Roman"/>
                <w:b/>
                <w:lang w:val="ru-RU"/>
              </w:rPr>
              <w:t xml:space="preserve"> отношениях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0A4CC5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0A4CC5">
              <w:rPr>
                <w:rFonts w:ascii="Times New Roman" w:hAnsi="Times New Roman"/>
                <w:b/>
              </w:rPr>
              <w:t>от</w:t>
            </w:r>
            <w:proofErr w:type="spellEnd"/>
            <w:r w:rsidRPr="000A4CC5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491349" w:rsidRPr="000A4CC5" w:rsidTr="007E6B40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A4CC5">
              <w:rPr>
                <w:rFonts w:ascii="Times New Roman" w:hAnsi="Times New Roman"/>
                <w:b/>
                <w:lang w:val="ru-RU"/>
              </w:rPr>
              <w:t>Счет депо владельца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0A4CC5">
              <w:rPr>
                <w:rFonts w:ascii="Times New Roman" w:hAnsi="Times New Roman"/>
                <w:b/>
              </w:rPr>
              <w:t>СД (ФА)-______________________</w:t>
            </w:r>
          </w:p>
        </w:tc>
      </w:tr>
      <w:tr w:rsidR="00491349" w:rsidRPr="000A4CC5" w:rsidTr="007E6B40">
        <w:tc>
          <w:tcPr>
            <w:tcW w:w="230" w:type="pct"/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68" w:type="pct"/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0A4CC5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0A4CC5">
              <w:rPr>
                <w:rFonts w:ascii="Times New Roman" w:hAnsi="Times New Roman"/>
                <w:lang w:val="ru-RU"/>
              </w:rPr>
              <w:t>Откры</w:t>
            </w:r>
            <w:r w:rsidRPr="000A4CC5">
              <w:rPr>
                <w:rFonts w:ascii="Times New Roman" w:hAnsi="Times New Roman"/>
              </w:rPr>
              <w:t>тие</w:t>
            </w:r>
            <w:proofErr w:type="spellEnd"/>
            <w:r w:rsidRPr="000A4CC5">
              <w:rPr>
                <w:rFonts w:ascii="Times New Roman" w:hAnsi="Times New Roman"/>
              </w:rPr>
              <w:t xml:space="preserve"> </w:t>
            </w:r>
            <w:proofErr w:type="spellStart"/>
            <w:r w:rsidRPr="000A4CC5">
              <w:rPr>
                <w:rFonts w:ascii="Times New Roman" w:hAnsi="Times New Roman"/>
              </w:rPr>
              <w:t>счета</w:t>
            </w:r>
            <w:proofErr w:type="spellEnd"/>
            <w:r w:rsidRPr="000A4CC5">
              <w:rPr>
                <w:rFonts w:ascii="Times New Roman" w:hAnsi="Times New Roman"/>
              </w:rPr>
              <w:t xml:space="preserve"> </w:t>
            </w:r>
            <w:proofErr w:type="spellStart"/>
            <w:r w:rsidRPr="000A4CC5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199" w:type="pct"/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52" w:type="pct"/>
            <w:gridSpan w:val="2"/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A4CC5">
              <w:rPr>
                <w:rFonts w:ascii="Times New Roman" w:hAnsi="Times New Roman"/>
              </w:rPr>
              <w:t>Корректировка</w:t>
            </w:r>
            <w:proofErr w:type="spellEnd"/>
            <w:r w:rsidRPr="000A4CC5">
              <w:rPr>
                <w:rFonts w:ascii="Times New Roman" w:hAnsi="Times New Roman"/>
              </w:rPr>
              <w:t xml:space="preserve"> </w:t>
            </w:r>
            <w:proofErr w:type="spellStart"/>
            <w:r w:rsidRPr="000A4CC5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199" w:type="pct"/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pct"/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0A4CC5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491349" w:rsidRPr="000A4CC5" w:rsidTr="007E6B40">
        <w:tc>
          <w:tcPr>
            <w:tcW w:w="2097" w:type="pct"/>
            <w:gridSpan w:val="3"/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A4CC5">
              <w:rPr>
                <w:rFonts w:ascii="Times New Roman" w:hAnsi="Times New Roman"/>
              </w:rPr>
              <w:t>Дата</w:t>
            </w:r>
            <w:proofErr w:type="spellEnd"/>
            <w:r w:rsidRPr="000A4CC5">
              <w:rPr>
                <w:rFonts w:ascii="Times New Roman" w:hAnsi="Times New Roman"/>
              </w:rPr>
              <w:t xml:space="preserve"> </w:t>
            </w:r>
            <w:r w:rsidRPr="000A4CC5">
              <w:rPr>
                <w:rFonts w:ascii="Times New Roman" w:hAnsi="Times New Roman"/>
                <w:lang w:val="ru-RU"/>
              </w:rPr>
              <w:t>получения</w:t>
            </w:r>
            <w:r w:rsidRPr="000A4CC5">
              <w:rPr>
                <w:rFonts w:ascii="Times New Roman" w:hAnsi="Times New Roman"/>
              </w:rPr>
              <w:t xml:space="preserve"> </w:t>
            </w:r>
            <w:proofErr w:type="spellStart"/>
            <w:r w:rsidRPr="000A4CC5">
              <w:rPr>
                <w:rFonts w:ascii="Times New Roman" w:hAnsi="Times New Roman"/>
              </w:rPr>
              <w:t>Анкеты</w:t>
            </w:r>
            <w:proofErr w:type="spellEnd"/>
            <w:r w:rsidRPr="000A4CC5">
              <w:rPr>
                <w:rFonts w:ascii="Times New Roman" w:hAnsi="Times New Roman"/>
              </w:rPr>
              <w:t>:  /_____/ ____</w:t>
            </w:r>
            <w:proofErr w:type="gramStart"/>
            <w:r w:rsidRPr="000A4CC5">
              <w:rPr>
                <w:rFonts w:ascii="Times New Roman" w:hAnsi="Times New Roman"/>
              </w:rPr>
              <w:t>_  20</w:t>
            </w:r>
            <w:proofErr w:type="gramEnd"/>
            <w:r w:rsidRPr="000A4CC5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903" w:type="pct"/>
            <w:gridSpan w:val="4"/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A4CC5">
              <w:rPr>
                <w:rFonts w:ascii="Times New Roman" w:hAnsi="Times New Roman"/>
              </w:rPr>
              <w:t>Отв</w:t>
            </w:r>
            <w:proofErr w:type="spellEnd"/>
            <w:r w:rsidRPr="000A4CC5">
              <w:rPr>
                <w:rFonts w:ascii="Times New Roman" w:hAnsi="Times New Roman"/>
              </w:rPr>
              <w:t xml:space="preserve">. </w:t>
            </w:r>
            <w:r w:rsidRPr="000A4CC5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0A4CC5">
              <w:rPr>
                <w:rFonts w:ascii="Times New Roman" w:hAnsi="Times New Roman"/>
              </w:rPr>
              <w:t>сп</w:t>
            </w:r>
            <w:proofErr w:type="spellEnd"/>
            <w:r w:rsidRPr="000A4CC5">
              <w:rPr>
                <w:rFonts w:ascii="Times New Roman" w:hAnsi="Times New Roman"/>
              </w:rPr>
              <w:t xml:space="preserve">. </w:t>
            </w:r>
            <w:r w:rsidRPr="000A4CC5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0A4CC5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1341E8" w:rsidRPr="000A4CC5" w:rsidRDefault="001341E8" w:rsidP="001341E8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1341E8" w:rsidRPr="000A4CC5" w:rsidRDefault="001341E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D0F78" w:rsidRPr="0078791C" w:rsidRDefault="001341E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78791C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</w:t>
      </w:r>
      <w:r w:rsidR="00BD0F78" w:rsidRPr="0078791C">
        <w:rPr>
          <w:rFonts w:ascii="Times New Roman" w:hAnsi="Times New Roman"/>
          <w:b/>
          <w:sz w:val="21"/>
          <w:szCs w:val="22"/>
          <w:lang w:val="ru-RU"/>
        </w:rPr>
        <w:t xml:space="preserve">КЛИЕНТА - </w:t>
      </w:r>
      <w:r w:rsidRPr="0078791C">
        <w:rPr>
          <w:rFonts w:ascii="Times New Roman" w:hAnsi="Times New Roman"/>
          <w:b/>
          <w:sz w:val="21"/>
          <w:szCs w:val="22"/>
          <w:lang w:val="ru-RU"/>
        </w:rPr>
        <w:t>ЮРИДИЧЕСКОГО ЛИЦА</w:t>
      </w:r>
      <w:r w:rsidR="00BD0F78" w:rsidRPr="0078791C">
        <w:rPr>
          <w:rFonts w:ascii="Times New Roman" w:hAnsi="Times New Roman"/>
          <w:b/>
          <w:sz w:val="21"/>
          <w:szCs w:val="22"/>
          <w:lang w:val="ru-RU"/>
        </w:rPr>
        <w:t xml:space="preserve">, </w:t>
      </w:r>
    </w:p>
    <w:p w:rsidR="001341E8" w:rsidRPr="0078791C" w:rsidRDefault="00BD0F7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78791C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D0F78" w:rsidRPr="0078791C" w:rsidRDefault="00BD0F78" w:rsidP="00BD0F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78791C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D0F78" w:rsidRPr="0078791C" w:rsidRDefault="00BD0F78" w:rsidP="00BD0F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78791C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78791C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D0F78" w:rsidRPr="0078791C" w:rsidRDefault="00BD0F78" w:rsidP="00BD0F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78791C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1341E8" w:rsidRPr="0078791C" w:rsidRDefault="001341E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D0F78" w:rsidRPr="0078791C" w:rsidRDefault="00BD0F78" w:rsidP="00BD0F78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Клиент является:      </w:t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DE7ED6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DE7ED6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юридическим лицом        </w:t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DE7ED6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DE7ED6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индивидуальным предпринимателем</w:t>
      </w:r>
    </w:p>
    <w:p w:rsidR="00BD0F78" w:rsidRPr="003F3CF3" w:rsidRDefault="00347222" w:rsidP="00BD0F78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                             </w:t>
      </w:r>
      <w:r w:rsidR="00BD0F78"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 </w:t>
      </w:r>
      <w:r w:rsidR="000B71B9"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</w:t>
      </w:r>
      <w:r w:rsidR="000B71B9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71B9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DE7ED6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DE7ED6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="000B71B9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="000B71B9"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иностранным юридическим лицом </w:t>
      </w:r>
      <w:r w:rsidR="00BD0F78"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</w:t>
      </w:r>
      <w:r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DE7ED6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DE7ED6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t xml:space="preserve"> </w:t>
      </w:r>
      <w:r w:rsidR="00BD0F78" w:rsidRPr="0078791C">
        <w:rPr>
          <w:rFonts w:ascii="Times New Roman" w:hAnsi="Times New Roman"/>
          <w:sz w:val="18"/>
          <w:szCs w:val="18"/>
          <w:lang w:val="ru-RU" w:eastAsia="ru-RU" w:bidi="ar-SA"/>
        </w:rPr>
        <w:t>иностранной структурой без образования юридического лица</w:t>
      </w:r>
      <w:r w:rsidR="00BD0F78">
        <w:rPr>
          <w:rFonts w:ascii="Times New Roman" w:hAnsi="Times New Roman"/>
          <w:sz w:val="18"/>
          <w:szCs w:val="18"/>
          <w:lang w:val="ru-RU" w:eastAsia="ru-RU" w:bidi="ar-SA"/>
        </w:rPr>
        <w:t xml:space="preserve">    </w:t>
      </w:r>
      <w:r w:rsidR="00BD0F78" w:rsidRPr="003F3CF3">
        <w:rPr>
          <w:rFonts w:ascii="Times New Roman" w:hAnsi="Times New Roman"/>
          <w:sz w:val="18"/>
          <w:szCs w:val="18"/>
          <w:lang w:val="ru-RU" w:eastAsia="ru-RU" w:bidi="ar-SA"/>
        </w:rPr>
        <w:t xml:space="preserve"> </w:t>
      </w:r>
    </w:p>
    <w:tbl>
      <w:tblPr>
        <w:tblW w:w="5051" w:type="pct"/>
        <w:tblInd w:w="105" w:type="dxa"/>
        <w:tblLayout w:type="fixed"/>
        <w:tblLook w:val="0000" w:firstRow="0" w:lastRow="0" w:firstColumn="0" w:lastColumn="0" w:noHBand="0" w:noVBand="0"/>
      </w:tblPr>
      <w:tblGrid>
        <w:gridCol w:w="602"/>
        <w:gridCol w:w="132"/>
        <w:gridCol w:w="2632"/>
        <w:gridCol w:w="10"/>
        <w:gridCol w:w="2016"/>
        <w:gridCol w:w="12"/>
        <w:gridCol w:w="10"/>
        <w:gridCol w:w="414"/>
        <w:gridCol w:w="13"/>
        <w:gridCol w:w="568"/>
        <w:gridCol w:w="14"/>
        <w:gridCol w:w="1164"/>
        <w:gridCol w:w="10"/>
        <w:gridCol w:w="1142"/>
        <w:gridCol w:w="2198"/>
        <w:gridCol w:w="10"/>
      </w:tblGrid>
      <w:tr w:rsidR="001341E8" w:rsidRPr="00694671" w:rsidTr="00FF23E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AF6A74" w:rsidRDefault="00AF6A74" w:rsidP="00792A69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</w:p>
        </w:tc>
        <w:tc>
          <w:tcPr>
            <w:tcW w:w="5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F6A74" w:rsidRPr="00694671" w:rsidTr="00FF23E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A74" w:rsidRPr="008F2975" w:rsidRDefault="00AF6A74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A74" w:rsidRPr="0078791C" w:rsidRDefault="00AF6A74" w:rsidP="00792A69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5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A74" w:rsidRPr="008F2975" w:rsidRDefault="00AF6A74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694671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347222" w:rsidP="00792A69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282D55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694671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</w:t>
            </w:r>
            <w:r w:rsidR="00347222"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при наличии</w:t>
            </w: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282D55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792A69" w:rsidP="0069467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</w:t>
            </w:r>
            <w:r w:rsidR="001341E8"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 наименование на иностранном языке </w:t>
            </w:r>
            <w:r w:rsidR="00347222"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(при наличии)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2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694671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94671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Организационно-правовая форма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0A4CC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DE7ED6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DE7ED6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DE7ED6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DE7ED6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1341E8" w:rsidRPr="00282D55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78791C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</w:t>
            </w:r>
            <w:r w:rsidR="00694671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или ОГРНИП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(для нерезидента – рег. номер в стране регистрации</w:t>
            </w:r>
            <w:r w:rsidR="00694671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,</w:t>
            </w:r>
            <w:r w:rsid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="00347222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номер</w:t>
            </w:r>
            <w:r w:rsidR="00694671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="00347222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записи об аккредитации в гос. реестре</w:t>
            </w:r>
            <w:r w:rsidR="007C41DA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282D55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серия и номер документа </w:t>
            </w:r>
            <w:r w:rsidR="00F649C9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(записи)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347222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дата </w:t>
            </w:r>
            <w:r w:rsidR="008C23A0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регистрации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347222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7C41DA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282D55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836BFF" w:rsidP="0069467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ИНН</w:t>
            </w:r>
            <w:bookmarkStart w:id="0" w:name="_GoBack"/>
            <w:bookmarkEnd w:id="0"/>
            <w:r w:rsidRPr="00DE7ED6">
              <w:rPr>
                <w:rFonts w:ascii="Times New Roman" w:hAnsi="Times New Roman"/>
                <w:sz w:val="21"/>
                <w:szCs w:val="22"/>
                <w:lang w:val="ru-RU"/>
              </w:rPr>
              <w:t>/КПП</w:t>
            </w:r>
            <w:r w:rsidR="005F412E"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</w:t>
            </w:r>
            <w:r w:rsidR="00694671"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– КИО </w:t>
            </w:r>
            <w:r w:rsidR="005F412E"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или код иностранной структуры без образования ЮЛ</w:t>
            </w:r>
            <w:r w:rsidR="00694671" w:rsidRPr="0078791C">
              <w:rPr>
                <w:rFonts w:ascii="Times New Roman" w:hAnsi="Times New Roman"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2F1400" w:rsidRPr="00282D55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400" w:rsidRPr="00836BFF" w:rsidRDefault="002F1400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6BFF"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00" w:rsidRPr="0078791C" w:rsidRDefault="002F1400" w:rsidP="002F140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00" w:rsidRPr="0078791C" w:rsidRDefault="002F1400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5F412E" w:rsidRPr="00836BFF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12E" w:rsidRDefault="002F1400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2E" w:rsidRPr="0078791C" w:rsidRDefault="005F412E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2E" w:rsidRPr="0078791C" w:rsidRDefault="005F412E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282D55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5F412E" w:rsidP="005F412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282D55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5F412E" w:rsidP="005F412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694671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2F1400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5F412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</w:t>
            </w:r>
            <w:r w:rsidR="005F412E"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 / Факс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5F412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282D55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936ADB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</w:t>
            </w:r>
            <w:r w:rsidR="00160D2E"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при наличии</w:t>
            </w: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8F2975" w:rsidRDefault="000B71B9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  <w:r w:rsidR="001341E8"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8F2975" w:rsidRDefault="001341E8" w:rsidP="00EF5613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</w:rPr>
              <w:t>Официальные лица</w:t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(ФИО)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F2975">
              <w:rPr>
                <w:rFonts w:ascii="Times New Roman" w:hAnsi="Times New Roman"/>
                <w:sz w:val="21"/>
                <w:szCs w:val="22"/>
              </w:rPr>
              <w:t>Должность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8F2975" w:rsidRDefault="001341E8" w:rsidP="00EF5613">
            <w:pPr>
              <w:pStyle w:val="7"/>
              <w:spacing w:before="0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F2975">
              <w:rPr>
                <w:rFonts w:ascii="Times New Roman" w:hAnsi="Times New Roman"/>
                <w:sz w:val="21"/>
                <w:szCs w:val="22"/>
              </w:rPr>
              <w:t>Подпись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pStyle w:val="7"/>
              <w:spacing w:before="0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F2975">
              <w:rPr>
                <w:rFonts w:ascii="Times New Roman" w:hAnsi="Times New Roman"/>
                <w:sz w:val="21"/>
                <w:szCs w:val="22"/>
              </w:rPr>
              <w:t>Оттиск печати</w:t>
            </w:r>
          </w:p>
        </w:tc>
      </w:tr>
      <w:tr w:rsidR="001341E8" w:rsidRPr="009217CE" w:rsidTr="00FF2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10" w:type="dxa"/>
          <w:trHeight w:val="41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i/>
                <w:sz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  <w:lang w:val="ru-RU"/>
              </w:rPr>
            </w:pPr>
          </w:p>
        </w:tc>
      </w:tr>
      <w:tr w:rsidR="001341E8" w:rsidRPr="009217CE" w:rsidTr="00FF2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10" w:type="dxa"/>
          <w:trHeight w:val="263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</w:tr>
      <w:tr w:rsidR="00936ADB" w:rsidRPr="00282D55" w:rsidTr="00FF23E4">
        <w:trPr>
          <w:trHeight w:val="34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0B71B9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78791C" w:rsidRDefault="00936ADB" w:rsidP="0087719F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78791C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936ADB" w:rsidRPr="00282D55" w:rsidTr="00FF23E4">
        <w:trPr>
          <w:trHeight w:val="33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0B71B9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9</w:t>
            </w:r>
          </w:p>
        </w:tc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936ADB" w:rsidRPr="008F2975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8F2975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8F2975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8F2975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8F2975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8F2975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936ADB" w:rsidRPr="0078791C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78791C" w:rsidRDefault="00936ADB" w:rsidP="0078791C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БИК - для кредитных организаций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8F2975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rPr>
          <w:gridAfter w:val="1"/>
          <w:wAfter w:w="10" w:type="dxa"/>
          <w:trHeight w:val="22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206A54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0B71B9">
              <w:rPr>
                <w:rFonts w:ascii="Times New Roman" w:hAnsi="Times New Roman"/>
                <w:sz w:val="21"/>
                <w:szCs w:val="22"/>
                <w:lang w:val="ru-RU"/>
              </w:rPr>
              <w:t>0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Банковские реквизиты, валюта РФ: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282D55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11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3162E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  <w:trHeight w:val="201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12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Б</w:t>
            </w:r>
            <w:r w:rsidR="00A71A2A">
              <w:rPr>
                <w:rFonts w:ascii="Times New Roman" w:hAnsi="Times New Roman"/>
                <w:sz w:val="21"/>
                <w:szCs w:val="22"/>
                <w:lang w:val="ru-RU"/>
              </w:rPr>
              <w:t>анковские реквизиты, доллар США</w:t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: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  <w:trHeight w:val="182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13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Банковские реквизиты, </w:t>
            </w:r>
            <w:r w:rsidRPr="008F2975">
              <w:rPr>
                <w:rFonts w:ascii="Times New Roman" w:hAnsi="Times New Roman"/>
                <w:sz w:val="21"/>
                <w:szCs w:val="22"/>
              </w:rPr>
              <w:t>Е</w:t>
            </w:r>
            <w:proofErr w:type="spellStart"/>
            <w:r w:rsidR="00A71A2A">
              <w:rPr>
                <w:rFonts w:ascii="Times New Roman" w:hAnsi="Times New Roman"/>
                <w:sz w:val="21"/>
                <w:szCs w:val="22"/>
                <w:lang w:val="ru-RU"/>
              </w:rPr>
              <w:t>вро</w:t>
            </w:r>
            <w:proofErr w:type="spellEnd"/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: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282D55" w:rsidTr="00FF23E4">
        <w:trPr>
          <w:gridAfter w:val="1"/>
          <w:wAfter w:w="10" w:type="dxa"/>
          <w:trHeight w:val="188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14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E3" w:rsidRPr="008F2975" w:rsidRDefault="00206A54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Индивидуальный предприниматель </w:t>
            </w:r>
            <w:r w:rsidR="003162E3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</w:t>
            </w:r>
            <w:r w:rsidR="003162E3"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Лица, имеющие право без доверенности действовать от имени </w:t>
            </w:r>
            <w:r w:rsidR="003162E3" w:rsidRPr="008F2975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организации:</w:t>
            </w:r>
          </w:p>
        </w:tc>
      </w:tr>
      <w:tr w:rsidR="003162E3" w:rsidRPr="00282D55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2F140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694671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2F140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162E3" w:rsidRPr="003162E3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162E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1D5CAF" w:rsidRPr="00282D55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AF" w:rsidRPr="0078791C" w:rsidRDefault="001D5CA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CAF" w:rsidRPr="0078791C" w:rsidRDefault="001D5CA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3162E3" w:rsidRPr="009217CE" w:rsidTr="00FF23E4">
        <w:trPr>
          <w:gridAfter w:val="1"/>
          <w:wAfter w:w="10" w:type="dxa"/>
          <w:trHeight w:val="224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282D55" w:rsidTr="00FF23E4">
        <w:trPr>
          <w:gridAfter w:val="1"/>
          <w:wAfter w:w="10" w:type="dxa"/>
          <w:trHeight w:val="25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282D55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282D55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78791C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78791C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1D5CAF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282D55" w:rsidTr="00FF23E4">
        <w:trPr>
          <w:gridAfter w:val="1"/>
          <w:wAfter w:w="10" w:type="dxa"/>
          <w:trHeight w:val="21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1D5CA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места жительства (регистрации)</w:t>
            </w:r>
            <w:r w:rsidR="002F1400"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или места пребывания</w:t>
            </w: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с индексом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D875FF" w:rsidRPr="0078791C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78791C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78791C" w:rsidRDefault="00D875FF" w:rsidP="0078791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8F2975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347222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6F49C7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8F2975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347222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6F49C7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8F2975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347222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6F49C7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8F2975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282D55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6F49C7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8F2975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DE7ED6" w:rsidTr="00FF23E4">
        <w:trPr>
          <w:gridAfter w:val="1"/>
          <w:wAfter w:w="10" w:type="dxa"/>
          <w:trHeight w:val="26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739C7" w:rsidRDefault="00D875FF" w:rsidP="005739C7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</w:t>
            </w:r>
            <w:r w:rsid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ли Вы дол</w:t>
            </w:r>
            <w:r w:rsid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жностным лицом, указанным в ст.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7.3 Федерального закона № 115-ФЗ от 07.08.2001г.?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F" w:rsidRPr="0078791C" w:rsidRDefault="00D875FF" w:rsidP="006946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D875FF" w:rsidRPr="00282D55" w:rsidTr="00FF23E4">
        <w:trPr>
          <w:gridAfter w:val="1"/>
          <w:wAfter w:w="10" w:type="dxa"/>
          <w:trHeight w:val="26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739C7" w:rsidRDefault="00D875FF" w:rsidP="0069467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F" w:rsidRPr="0078791C" w:rsidRDefault="00D875FF" w:rsidP="006946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866BD2" w:rsidRPr="00282D55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15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866BD2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866BD2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866BD2" w:rsidRPr="00282D55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16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8F2975" w:rsidRDefault="00D7700B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866BD2" w:rsidRPr="00DE7ED6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D7700B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D7700B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78791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866BD2" w:rsidRPr="00282D55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D7700B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866BD2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866BD2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866BD2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866BD2" w:rsidRPr="00282D55" w:rsidTr="00FF23E4">
        <w:trPr>
          <w:gridAfter w:val="1"/>
          <w:wAfter w:w="10" w:type="dxa"/>
          <w:trHeight w:val="627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8F2975" w:rsidRDefault="00866BD2" w:rsidP="00EF561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866BD2" w:rsidRPr="00DE7ED6" w:rsidTr="00FF23E4">
        <w:trPr>
          <w:gridAfter w:val="1"/>
          <w:wAfter w:w="10" w:type="dxa"/>
          <w:trHeight w:val="627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18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78791C" w:rsidRDefault="00866BD2" w:rsidP="00EF561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BD2" w:rsidRPr="0078791C" w:rsidRDefault="00866BD2" w:rsidP="00D875F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866BD2" w:rsidRPr="00282D55" w:rsidTr="00FF23E4">
        <w:trPr>
          <w:gridAfter w:val="1"/>
          <w:wAfter w:w="10" w:type="dxa"/>
          <w:trHeight w:val="609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19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78791C" w:rsidRDefault="00866BD2" w:rsidP="00D875F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EF7997" w:rsidRDefault="00866BD2" w:rsidP="00D875F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866BD2" w:rsidRPr="00EF7997" w:rsidRDefault="00866BD2" w:rsidP="00D875F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866BD2" w:rsidRPr="00282D55" w:rsidTr="00FF23E4">
        <w:trPr>
          <w:gridAfter w:val="1"/>
          <w:wAfter w:w="10" w:type="dxa"/>
          <w:trHeight w:val="796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5F43BD" w:rsidP="00EF561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EF7997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866BD2" w:rsidRPr="00282D55" w:rsidTr="00FF23E4">
        <w:trPr>
          <w:gridAfter w:val="1"/>
          <w:wAfter w:w="10" w:type="dxa"/>
          <w:trHeight w:val="696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21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78791C" w:rsidRDefault="00866BD2" w:rsidP="0078791C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EF7997" w:rsidRDefault="00DF509F" w:rsidP="00EF5613">
            <w:pPr>
              <w:spacing w:after="60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  <w:r w:rsidRPr="00EF7997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>депозитарное/брокерское/доверительное управление/другое (указать)</w:t>
            </w:r>
          </w:p>
        </w:tc>
      </w:tr>
      <w:tr w:rsidR="00866BD2" w:rsidRPr="00282D55" w:rsidTr="00FF23E4">
        <w:trPr>
          <w:gridAfter w:val="1"/>
          <w:wAfter w:w="10" w:type="dxa"/>
          <w:trHeight w:val="26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22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78791C" w:rsidRDefault="00866BD2" w:rsidP="006D6BC4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целях финансово-хозяйственной деятельности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EF7997" w:rsidRDefault="00DF509F" w:rsidP="00EF5613">
            <w:pPr>
              <w:jc w:val="center"/>
              <w:rPr>
                <w:rFonts w:ascii="Times New Roman" w:hAnsi="Times New Roman"/>
                <w:sz w:val="16"/>
                <w:szCs w:val="16"/>
                <w:u w:val="dotted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866BD2" w:rsidRPr="00282D55" w:rsidTr="00FF23E4">
        <w:trPr>
          <w:gridAfter w:val="1"/>
          <w:wAfter w:w="10" w:type="dxa"/>
          <w:trHeight w:val="26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23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6D6BC4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финансовом положении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DF509F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7997">
              <w:rPr>
                <w:rFonts w:ascii="Times New Roman" w:hAnsi="Times New Roman"/>
                <w:lang w:val="ru-RU" w:eastAsia="ru-RU" w:bidi="ar-SA"/>
              </w:rPr>
              <w:t xml:space="preserve">НЕ ПРИЛАГАЮ / </w:t>
            </w:r>
            <w:proofErr w:type="gramStart"/>
            <w:r w:rsidRPr="00EF7997">
              <w:rPr>
                <w:rFonts w:ascii="Times New Roman" w:hAnsi="Times New Roman"/>
                <w:lang w:val="ru-RU" w:eastAsia="ru-RU" w:bidi="ar-SA"/>
              </w:rPr>
              <w:t>ПРИЛАГАЮ</w:t>
            </w:r>
            <w:proofErr w:type="gramEnd"/>
          </w:p>
          <w:p w:rsidR="00866BD2" w:rsidRPr="00EF7997" w:rsidRDefault="00DF509F" w:rsidP="00DF509F">
            <w:pPr>
              <w:jc w:val="center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  <w:r w:rsidRPr="00EF7997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DF509F" w:rsidRPr="00282D55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24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6D6BC4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DF509F">
            <w:pPr>
              <w:rPr>
                <w:rFonts w:ascii="Times New Roman" w:hAnsi="Times New Roman"/>
                <w:i/>
                <w:sz w:val="18"/>
                <w:szCs w:val="18"/>
                <w:u w:val="dotted"/>
                <w:lang w:val="ru-RU"/>
              </w:rPr>
            </w:pPr>
            <w:r w:rsidRPr="00EF7997">
              <w:rPr>
                <w:rFonts w:ascii="Times New Roman" w:hAnsi="Times New Roman"/>
                <w:i/>
                <w:sz w:val="18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</w:tc>
      </w:tr>
      <w:tr w:rsidR="00DF509F" w:rsidRPr="00282D55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25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EF5613">
            <w:pPr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деловой репутации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DF509F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F7997">
              <w:rPr>
                <w:rFonts w:ascii="Times New Roman" w:hAnsi="Times New Roman"/>
                <w:lang w:val="ru-RU" w:eastAsia="ru-RU" w:bidi="ar-SA"/>
              </w:rPr>
              <w:t xml:space="preserve">НЕ ПРИЛАГАЮ / </w:t>
            </w:r>
            <w:proofErr w:type="gramStart"/>
            <w:r w:rsidRPr="00EF7997">
              <w:rPr>
                <w:rFonts w:ascii="Times New Roman" w:hAnsi="Times New Roman"/>
                <w:lang w:val="ru-RU" w:eastAsia="ru-RU" w:bidi="ar-SA"/>
              </w:rPr>
              <w:t>ПРИЛАГАЮ</w:t>
            </w:r>
            <w:proofErr w:type="gramEnd"/>
          </w:p>
          <w:p w:rsidR="00DF509F" w:rsidRPr="00EF7997" w:rsidRDefault="00DF509F" w:rsidP="00DF509F">
            <w:pPr>
              <w:jc w:val="center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  <w:r w:rsidRPr="00EF7997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DF509F" w:rsidRPr="00282D55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26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EF7997" w:rsidRDefault="00DF509F" w:rsidP="00694671">
            <w:pPr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EF7997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DF509F" w:rsidRPr="009217CE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694671">
            <w:pP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наименование рейтингового агентства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694671">
            <w:pPr>
              <w:jc w:val="center"/>
              <w:rPr>
                <w:rFonts w:ascii="Times New Roman" w:hAnsi="Times New Roman"/>
                <w:highlight w:val="yellow"/>
                <w:u w:val="dotted"/>
                <w:lang w:val="ru-RU"/>
              </w:rPr>
            </w:pPr>
          </w:p>
        </w:tc>
      </w:tr>
      <w:tr w:rsidR="00DF509F" w:rsidRPr="009217CE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694671">
            <w:pP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уровень рейтинга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694671">
            <w:pPr>
              <w:jc w:val="center"/>
              <w:rPr>
                <w:rFonts w:ascii="Times New Roman" w:hAnsi="Times New Roman"/>
                <w:highlight w:val="yellow"/>
                <w:u w:val="dotted"/>
                <w:lang w:val="ru-RU"/>
              </w:rPr>
            </w:pPr>
          </w:p>
        </w:tc>
      </w:tr>
      <w:tr w:rsidR="00DF509F" w:rsidRPr="00DE7ED6" w:rsidTr="00FF23E4">
        <w:trPr>
          <w:gridAfter w:val="1"/>
          <w:wAfter w:w="10" w:type="dxa"/>
          <w:trHeight w:val="30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27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EF7997" w:rsidRDefault="00DF509F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Налоговым </w:t>
            </w:r>
            <w:proofErr w:type="gramStart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резидентом</w:t>
            </w:r>
            <w:proofErr w:type="gramEnd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EF5613">
            <w:pPr>
              <w:jc w:val="center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</w:p>
        </w:tc>
      </w:tr>
      <w:tr w:rsidR="00537573" w:rsidRPr="009217CE" w:rsidTr="00FF23E4">
        <w:trPr>
          <w:gridAfter w:val="1"/>
          <w:wAfter w:w="10" w:type="dxa"/>
          <w:trHeight w:val="69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28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6D6BC4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44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29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6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30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не раскрытия</w:t>
            </w:r>
            <w:proofErr w:type="gramEnd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531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31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62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32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Наличие и реализация правил и программ внутреннего контроля в целях противодействия легализации (отмыванию) доходов, полученных преступным путем и финансированию терроризма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1002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33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Росфинмониторинга</w:t>
            </w:r>
            <w:proofErr w:type="spellEnd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?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78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34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Росфинмониторинга</w:t>
            </w:r>
            <w:proofErr w:type="spellEnd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537573" w:rsidTr="00FF23E4">
        <w:trPr>
          <w:gridAfter w:val="1"/>
          <w:wAfter w:w="10" w:type="dxa"/>
          <w:trHeight w:val="78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35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282D55" w:rsidTr="00FF23E4">
        <w:trPr>
          <w:gridAfter w:val="1"/>
          <w:wAfter w:w="10" w:type="dxa"/>
          <w:trHeight w:val="78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36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Связана ли деятельность организации </w:t>
            </w:r>
            <w:proofErr w:type="gramStart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</w:t>
            </w:r>
            <w:proofErr w:type="gramEnd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: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электронной форме, а также с деятельностью ломбардов;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благотворительностью;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78791C" w:rsidRDefault="00537573" w:rsidP="00EF5613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lastRenderedPageBreak/>
              <w:t xml:space="preserve">НЕТ /ДА  (в случае положительного ответа укажите вид деятельности) </w:t>
            </w: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lastRenderedPageBreak/>
              <w:t>_____________</w:t>
            </w:r>
          </w:p>
        </w:tc>
      </w:tr>
      <w:tr w:rsidR="005608FB" w:rsidRPr="00282D55" w:rsidTr="00FF23E4">
        <w:trPr>
          <w:gridAfter w:val="1"/>
          <w:wAfter w:w="10" w:type="dxa"/>
          <w:trHeight w:val="41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highlight w:val="yellow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CC3F72">
            <w:pPr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</w:t>
            </w:r>
            <w:r w:rsidR="00CC3F72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(з</w:t>
            </w:r>
            <w:r w:rsidR="00CC3F72" w:rsidRPr="00CC3F72">
              <w:rPr>
                <w:rFonts w:ascii="Times New Roman" w:hAnsi="Times New Roman"/>
                <w:sz w:val="21"/>
                <w:szCs w:val="22"/>
                <w:lang w:val="ru-RU"/>
              </w:rPr>
              <w:t>аполняется организациями, на которых распространяются требования законодательства в сфере ПОД/ФТ</w:t>
            </w:r>
            <w:r w:rsidR="00CC3F72">
              <w:rPr>
                <w:rFonts w:ascii="Times New Roman" w:hAnsi="Times New Roman"/>
                <w:sz w:val="21"/>
                <w:szCs w:val="22"/>
                <w:lang w:val="ru-RU"/>
              </w:rPr>
              <w:t>)</w:t>
            </w:r>
          </w:p>
        </w:tc>
      </w:tr>
      <w:tr w:rsidR="005608FB" w:rsidRPr="00282D55" w:rsidTr="00FF23E4">
        <w:trPr>
          <w:gridAfter w:val="1"/>
          <w:wAfter w:w="10" w:type="dxa"/>
          <w:trHeight w:val="76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608FB" w:rsidRDefault="005608FB" w:rsidP="00EF5613">
            <w:pPr>
              <w:jc w:val="center"/>
              <w:rPr>
                <w:rFonts w:ascii="Times New Roman" w:hAnsi="Times New Roman"/>
                <w:sz w:val="21"/>
                <w:szCs w:val="22"/>
                <w:highlight w:val="yellow"/>
                <w:lang w:val="ru-RU" w:eastAsia="ru-RU" w:bidi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Разработаны и применяются ли в Вашей Организации правила внутреннего контроля в целях ПОД/ФТ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  <w:t>НЕТ / ДА</w:t>
            </w:r>
            <w:r w:rsidRPr="0078791C">
              <w:rPr>
                <w:sz w:val="18"/>
                <w:szCs w:val="18"/>
                <w:lang w:val="ru-RU"/>
              </w:rPr>
              <w:t xml:space="preserve"> (</w:t>
            </w:r>
            <w:r w:rsidRPr="0078791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 положительного ответа </w:t>
            </w:r>
            <w:r w:rsidRPr="0078791C"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  <w:t>укажите действующие локальные нормативные акты вашей Организации)</w:t>
            </w:r>
          </w:p>
        </w:tc>
      </w:tr>
      <w:tr w:rsidR="005608FB" w:rsidRPr="00DE7ED6" w:rsidTr="00FF23E4">
        <w:trPr>
          <w:gridAfter w:val="1"/>
          <w:wAfter w:w="10" w:type="dxa"/>
          <w:trHeight w:val="76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608FB" w:rsidRDefault="005608FB" w:rsidP="00EF5613">
            <w:pPr>
              <w:jc w:val="center"/>
              <w:rPr>
                <w:rFonts w:ascii="Times New Roman" w:hAnsi="Times New Roman"/>
                <w:sz w:val="21"/>
                <w:szCs w:val="22"/>
                <w:highlight w:val="yellow"/>
                <w:lang w:val="ru-RU" w:eastAsia="ru-RU" w:bidi="ar-SA"/>
              </w:rPr>
            </w:pP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осуществления?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</w:pPr>
            <w:proofErr w:type="gramStart"/>
            <w:r w:rsidRPr="0078791C"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  <w:t>НЕТ / ДА</w:t>
            </w:r>
            <w:r w:rsidRPr="0078791C"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  <w:t xml:space="preserve"> 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5608FB" w:rsidRPr="0078791C" w:rsidRDefault="005608FB" w:rsidP="0069467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</w:pPr>
            <w:proofErr w:type="gramStart"/>
            <w:r w:rsidRPr="0078791C"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  <w:t>ФИО, должность: телефон, электронная почта)</w:t>
            </w:r>
            <w:proofErr w:type="gramEnd"/>
          </w:p>
        </w:tc>
      </w:tr>
      <w:tr w:rsidR="005608FB" w:rsidRPr="00282D55" w:rsidTr="00FF23E4">
        <w:trPr>
          <w:gridAfter w:val="1"/>
          <w:wAfter w:w="10" w:type="dxa"/>
          <w:trHeight w:val="76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608F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38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0A4CC5" w:rsidRDefault="005608FB" w:rsidP="00694671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0A4CC5">
              <w:rPr>
                <w:rFonts w:ascii="Times New Roman" w:hAnsi="Times New Roman"/>
                <w:sz w:val="21"/>
                <w:lang w:val="ru-RU"/>
              </w:rPr>
              <w:t>Подтверждение наличия / отсутствия бенефициарного владельца Клиента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НЕТ 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proofErr w:type="spellStart"/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бенефициарный</w:t>
            </w:r>
            <w:proofErr w:type="spellEnd"/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 владелец сам клиент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 / ДА 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в случае ответа «да» - предоставляется Анкета - Бенефициарного владельца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</w:p>
        </w:tc>
      </w:tr>
      <w:tr w:rsidR="005608FB" w:rsidRPr="00282D55" w:rsidTr="00FF23E4">
        <w:trPr>
          <w:gridAfter w:val="1"/>
          <w:wAfter w:w="10" w:type="dxa"/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78791C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39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AB5A5C" w:rsidRDefault="005608FB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B5A5C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Действуете ли вы к выгоде другого лица?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0A4CC5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НЕТ / ДА 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5608FB" w:rsidRPr="00282D55" w:rsidTr="00FF23E4">
        <w:trPr>
          <w:gridAfter w:val="1"/>
          <w:wAfter w:w="10" w:type="dxa"/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608F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40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608FB" w:rsidRDefault="005608FB" w:rsidP="00694671">
            <w:pPr>
              <w:rPr>
                <w:rFonts w:ascii="Times New Roman" w:hAnsi="Times New Roman"/>
                <w:b/>
                <w:highlight w:val="yellow"/>
                <w:lang w:val="ru-RU" w:eastAsia="ru-RU" w:bidi="ar-SA"/>
              </w:rPr>
            </w:pPr>
            <w:r w:rsidRPr="00B43742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Наличие Уполномоченного /Законного представителя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lang w:val="ru-RU" w:eastAsia="ru-RU" w:bidi="ar-SA"/>
              </w:rPr>
              <w:t xml:space="preserve">НЕТ / ДА 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(</w:t>
            </w:r>
            <w:r w:rsidRPr="0078791C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 xml:space="preserve">в случае ответа «да» - 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предоставляется Анкета – Представителя Клиента  по каждому представителю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)</w:t>
            </w:r>
          </w:p>
        </w:tc>
      </w:tr>
    </w:tbl>
    <w:p w:rsidR="001341E8" w:rsidRPr="00F50252" w:rsidRDefault="001341E8" w:rsidP="001341E8">
      <w:pPr>
        <w:adjustRightInd w:val="0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905"/>
        <w:gridCol w:w="445"/>
        <w:gridCol w:w="3196"/>
        <w:gridCol w:w="456"/>
        <w:gridCol w:w="3492"/>
      </w:tblGrid>
      <w:tr w:rsidR="001341E8" w:rsidRPr="00282D55" w:rsidTr="007E6B40">
        <w:trPr>
          <w:cantSplit/>
          <w:trHeight w:val="271"/>
        </w:trPr>
        <w:tc>
          <w:tcPr>
            <w:tcW w:w="3191" w:type="pct"/>
            <w:gridSpan w:val="4"/>
            <w:vAlign w:val="center"/>
          </w:tcPr>
          <w:p w:rsidR="001341E8" w:rsidRPr="008F2975" w:rsidRDefault="001341E8" w:rsidP="00EF5613">
            <w:pPr>
              <w:tabs>
                <w:tab w:val="left" w:pos="34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b/>
                <w:sz w:val="21"/>
                <w:szCs w:val="22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1809" w:type="pct"/>
            <w:gridSpan w:val="2"/>
            <w:vAlign w:val="center"/>
          </w:tcPr>
          <w:p w:rsidR="001341E8" w:rsidRPr="008F2975" w:rsidRDefault="001341E8" w:rsidP="00EF5613">
            <w:pPr>
              <w:pStyle w:val="9"/>
              <w:ind w:right="142"/>
              <w:jc w:val="center"/>
              <w:rPr>
                <w:rFonts w:ascii="Times New Roman" w:hAnsi="Times New Roman"/>
                <w:b/>
                <w:sz w:val="21"/>
                <w:lang w:val="ru-RU"/>
              </w:rPr>
            </w:pPr>
            <w:r w:rsidRPr="008F2975">
              <w:rPr>
                <w:rFonts w:ascii="Times New Roman" w:hAnsi="Times New Roman"/>
                <w:b/>
                <w:sz w:val="21"/>
                <w:lang w:val="ru-RU"/>
              </w:rPr>
              <w:t>Форма выплаты доходов по ценным бумагам</w:t>
            </w:r>
          </w:p>
        </w:tc>
      </w:tr>
      <w:tr w:rsidR="001341E8" w:rsidRPr="008F2975" w:rsidTr="007E6B40">
        <w:tc>
          <w:tcPr>
            <w:tcW w:w="192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  <w:lang w:val="ru-RU"/>
              </w:rPr>
            </w:pPr>
          </w:p>
        </w:tc>
        <w:tc>
          <w:tcPr>
            <w:tcW w:w="2999" w:type="pct"/>
            <w:gridSpan w:val="3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</w:rPr>
            </w:pP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лично</w:t>
            </w:r>
            <w:proofErr w:type="spellEnd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 xml:space="preserve"> в </w:t>
            </w:r>
            <w:r w:rsidRPr="008F2975">
              <w:rPr>
                <w:rFonts w:ascii="Times New Roman" w:hAnsi="Times New Roman"/>
                <w:bCs/>
                <w:sz w:val="21"/>
                <w:szCs w:val="22"/>
                <w:lang w:val="ru-RU"/>
              </w:rPr>
              <w:t>Д</w:t>
            </w: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епозитарии</w:t>
            </w:r>
            <w:proofErr w:type="spellEnd"/>
          </w:p>
        </w:tc>
        <w:tc>
          <w:tcPr>
            <w:tcW w:w="209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</w:rPr>
            </w:pPr>
          </w:p>
        </w:tc>
        <w:tc>
          <w:tcPr>
            <w:tcW w:w="1600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</w:rPr>
            </w:pP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банковский</w:t>
            </w:r>
            <w:proofErr w:type="spellEnd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 xml:space="preserve"> </w:t>
            </w: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перевод</w:t>
            </w:r>
            <w:proofErr w:type="spellEnd"/>
          </w:p>
        </w:tc>
      </w:tr>
      <w:tr w:rsidR="001341E8" w:rsidRPr="008F2975" w:rsidTr="007E6B40">
        <w:tc>
          <w:tcPr>
            <w:tcW w:w="192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1331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заказное</w:t>
            </w:r>
            <w:proofErr w:type="spellEnd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 xml:space="preserve"> </w:t>
            </w: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письмо</w:t>
            </w:r>
            <w:proofErr w:type="spellEnd"/>
          </w:p>
        </w:tc>
        <w:tc>
          <w:tcPr>
            <w:tcW w:w="204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1464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  <w:r w:rsidRPr="008F2975">
              <w:rPr>
                <w:rFonts w:ascii="Times New Roman" w:hAnsi="Times New Roman"/>
                <w:bCs/>
                <w:sz w:val="21"/>
                <w:szCs w:val="22"/>
                <w:lang w:val="ru-RU"/>
              </w:rPr>
              <w:t>ф</w:t>
            </w: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акс</w:t>
            </w:r>
            <w:proofErr w:type="spellEnd"/>
          </w:p>
        </w:tc>
        <w:tc>
          <w:tcPr>
            <w:tcW w:w="209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1600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</w:tr>
    </w:tbl>
    <w:p w:rsidR="001341E8" w:rsidRPr="008F2975" w:rsidRDefault="001341E8" w:rsidP="001341E8">
      <w:pPr>
        <w:adjustRightInd w:val="0"/>
        <w:jc w:val="both"/>
        <w:rPr>
          <w:rFonts w:ascii="Times New Roman" w:hAnsi="Times New Roman"/>
          <w:i/>
          <w:iCs/>
          <w:sz w:val="21"/>
          <w:szCs w:val="22"/>
          <w:lang w:val="ru-RU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905"/>
        <w:gridCol w:w="445"/>
        <w:gridCol w:w="3196"/>
        <w:gridCol w:w="456"/>
        <w:gridCol w:w="3492"/>
      </w:tblGrid>
      <w:tr w:rsidR="001341E8" w:rsidRPr="00282D55" w:rsidTr="007E6B40">
        <w:trPr>
          <w:trHeight w:val="328"/>
        </w:trPr>
        <w:tc>
          <w:tcPr>
            <w:tcW w:w="5000" w:type="pct"/>
            <w:gridSpan w:val="6"/>
          </w:tcPr>
          <w:p w:rsidR="001341E8" w:rsidRPr="008F2975" w:rsidRDefault="001341E8" w:rsidP="00EF5613">
            <w:pPr>
              <w:pStyle w:val="3"/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Cs/>
                <w:sz w:val="21"/>
                <w:szCs w:val="22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1341E8" w:rsidRPr="00282D55" w:rsidTr="007E6B40">
        <w:tc>
          <w:tcPr>
            <w:tcW w:w="192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2"/>
                <w:lang w:val="ru-RU"/>
              </w:rPr>
            </w:pPr>
          </w:p>
        </w:tc>
        <w:tc>
          <w:tcPr>
            <w:tcW w:w="1331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t>Отчет о проведении каждой</w:t>
            </w: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br/>
              <w:t>операции</w:t>
            </w:r>
          </w:p>
        </w:tc>
        <w:tc>
          <w:tcPr>
            <w:tcW w:w="204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2"/>
                <w:lang w:val="ru-RU"/>
              </w:rPr>
            </w:pPr>
          </w:p>
        </w:tc>
        <w:tc>
          <w:tcPr>
            <w:tcW w:w="1464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t>Уведомление о движении ЦБ</w:t>
            </w: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09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2"/>
                <w:lang w:val="ru-RU"/>
              </w:rPr>
            </w:pPr>
          </w:p>
        </w:tc>
        <w:tc>
          <w:tcPr>
            <w:tcW w:w="1600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t>Уведомление о движении ЦБ</w:t>
            </w: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br/>
              <w:t xml:space="preserve"> за отчетный период</w:t>
            </w:r>
          </w:p>
        </w:tc>
      </w:tr>
    </w:tbl>
    <w:p w:rsidR="001341E8" w:rsidRPr="00400E94" w:rsidRDefault="001341E8" w:rsidP="001341E8">
      <w:pPr>
        <w:adjustRightInd w:val="0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5608FB" w:rsidRPr="00CC3F72" w:rsidRDefault="005608FB" w:rsidP="005608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78791C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CC3F72" w:rsidRPr="00CC3F72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</w:t>
      </w:r>
      <w:r w:rsidR="00CC3F72">
        <w:rPr>
          <w:rFonts w:ascii="Times New Roman" w:hAnsi="Times New Roman"/>
          <w:b/>
          <w:sz w:val="16"/>
          <w:szCs w:val="16"/>
          <w:lang w:val="ru-RU" w:eastAsia="ru-RU" w:bidi="ar-SA"/>
        </w:rPr>
        <w:t>а</w:t>
      </w:r>
      <w:r w:rsidR="00CC3F72" w:rsidRPr="00CC3F72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нкете, должна </w:t>
      </w:r>
      <w:r w:rsidR="00CC3F72">
        <w:rPr>
          <w:rFonts w:ascii="Times New Roman" w:hAnsi="Times New Roman"/>
          <w:b/>
          <w:sz w:val="16"/>
          <w:szCs w:val="16"/>
          <w:lang w:val="ru-RU" w:eastAsia="ru-RU" w:bidi="ar-SA"/>
        </w:rPr>
        <w:t>обновляться</w:t>
      </w:r>
      <w:r w:rsidR="00CC3F72" w:rsidRPr="00CC3F72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 </w:t>
      </w:r>
      <w:r w:rsidR="001A3D63">
        <w:rPr>
          <w:rFonts w:ascii="Times New Roman" w:hAnsi="Times New Roman"/>
          <w:b/>
          <w:sz w:val="16"/>
          <w:szCs w:val="16"/>
          <w:lang w:val="ru-RU" w:eastAsia="ru-RU" w:bidi="ar-SA"/>
        </w:rPr>
        <w:t>К</w:t>
      </w:r>
      <w:r w:rsidR="00CC3F72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лиентом </w:t>
      </w:r>
      <w:r w:rsidR="00CC3F72" w:rsidRPr="00CC3F72">
        <w:rPr>
          <w:rFonts w:ascii="Times New Roman" w:hAnsi="Times New Roman"/>
          <w:b/>
          <w:sz w:val="16"/>
          <w:szCs w:val="16"/>
          <w:lang w:val="ru-RU" w:eastAsia="ru-RU" w:bidi="ar-SA"/>
        </w:rPr>
        <w:t>не реже 1 (Одного) раза в год.</w:t>
      </w:r>
    </w:p>
    <w:p w:rsidR="005608FB" w:rsidRPr="0078791C" w:rsidRDefault="005608FB" w:rsidP="005608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lastRenderedPageBreak/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5608FB" w:rsidRPr="0078791C" w:rsidRDefault="005608FB" w:rsidP="00CC3F7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5608FB" w:rsidRPr="0078791C" w:rsidRDefault="005608FB" w:rsidP="005608FB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5608FB" w:rsidRPr="0078791C" w:rsidRDefault="005608FB" w:rsidP="005608FB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5608FB" w:rsidRPr="0078791C" w:rsidRDefault="005608FB" w:rsidP="005608FB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5608FB" w:rsidRPr="0078791C" w:rsidRDefault="005608FB" w:rsidP="005608FB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5608FB" w:rsidRPr="0078791C" w:rsidRDefault="005608FB" w:rsidP="005608FB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1341E8" w:rsidRPr="0078791C" w:rsidRDefault="001341E8" w:rsidP="001341E8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78791C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1341E8" w:rsidRPr="0078791C" w:rsidRDefault="001341E8" w:rsidP="001341E8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</w:t>
      </w:r>
      <w:r w:rsidR="00F26C51" w:rsidRPr="0078791C">
        <w:rPr>
          <w:rFonts w:ascii="Times New Roman" w:hAnsi="Times New Roman"/>
          <w:i/>
          <w:iCs/>
          <w:sz w:val="16"/>
          <w:szCs w:val="16"/>
          <w:lang w:val="ru-RU"/>
        </w:rPr>
        <w:t>Фамилия, имя, отчество</w:t>
      </w:r>
      <w:r w:rsidR="00F26C51" w:rsidRPr="0078791C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1341E8" w:rsidRDefault="001341E8" w:rsidP="0078791C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78791C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78791C">
        <w:rPr>
          <w:rFonts w:ascii="Times New Roman" w:hAnsi="Times New Roman"/>
          <w:sz w:val="16"/>
          <w:szCs w:val="16"/>
          <w:lang w:val="ru-RU"/>
        </w:rPr>
        <w:t>.</w:t>
      </w:r>
    </w:p>
    <w:p w:rsidR="0078791C" w:rsidRDefault="0078791C" w:rsidP="0078791C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sectPr w:rsidR="0078791C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71" w:rsidRDefault="00694671">
      <w:r>
        <w:separator/>
      </w:r>
    </w:p>
  </w:endnote>
  <w:endnote w:type="continuationSeparator" w:id="0">
    <w:p w:rsidR="00694671" w:rsidRDefault="0069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1" w:rsidRDefault="00694671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694671" w:rsidRDefault="00DE7ED6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36635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71" w:rsidRDefault="00694671">
      <w:r>
        <w:separator/>
      </w:r>
    </w:p>
  </w:footnote>
  <w:footnote w:type="continuationSeparator" w:id="0">
    <w:p w:rsidR="00694671" w:rsidRDefault="0069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1" w:rsidRDefault="00694671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7E6B40" w:rsidRPr="00715FAB" w:rsidRDefault="007E6B40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694671" w:rsidRPr="00FF3A73" w:rsidRDefault="00694671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694671" w:rsidRDefault="00694671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E6338"/>
    <w:rsid w:val="00101AF8"/>
    <w:rsid w:val="001341E8"/>
    <w:rsid w:val="00136E7C"/>
    <w:rsid w:val="001419DF"/>
    <w:rsid w:val="001537B8"/>
    <w:rsid w:val="00153EA1"/>
    <w:rsid w:val="0015588F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8666D"/>
    <w:rsid w:val="0078791C"/>
    <w:rsid w:val="007921AB"/>
    <w:rsid w:val="00792A69"/>
    <w:rsid w:val="007B4AC7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308C1"/>
    <w:rsid w:val="00B43742"/>
    <w:rsid w:val="00B7682C"/>
    <w:rsid w:val="00B844B4"/>
    <w:rsid w:val="00BA0C33"/>
    <w:rsid w:val="00BB0F3F"/>
    <w:rsid w:val="00BD0F78"/>
    <w:rsid w:val="00BD3E18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C744-2D34-4898-BFA5-476FE39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1738</Words>
  <Characters>13325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Корчагов Кирилл</cp:lastModifiedBy>
  <cp:revision>28</cp:revision>
  <cp:lastPrinted>2015-09-08T09:43:00Z</cp:lastPrinted>
  <dcterms:created xsi:type="dcterms:W3CDTF">2017-01-04T11:32:00Z</dcterms:created>
  <dcterms:modified xsi:type="dcterms:W3CDTF">2017-07-12T09:06:00Z</dcterms:modified>
</cp:coreProperties>
</file>