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Pr="00BD79F9" w:rsidRDefault="00B519D4" w:rsidP="00B519D4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CE43B1" w:rsidRPr="00697109" w:rsidRDefault="00CE43B1" w:rsidP="00CE43B1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2E2AA4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Pr="00A74AC0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B519D4" w:rsidRPr="00A74AC0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A74AC0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A74AC0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A74AC0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A74AC0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519D4" w:rsidRPr="00A74AC0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74AC0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74A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счета депо</w:t>
            </w:r>
            <w:r w:rsidR="00A74AC0" w:rsidRPr="002E2AA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/Договор о </w:t>
            </w:r>
            <w:proofErr w:type="spellStart"/>
            <w:r w:rsidR="00A74AC0" w:rsidRPr="002E2AA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="00A74AC0" w:rsidRPr="002E2AA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519D4" w:rsidRPr="00BD79F9" w:rsidTr="00B519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519D4" w:rsidRPr="00BD79F9" w:rsidTr="00B519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КЛИЕНТА - ЮРИДИЧЕСКОГО ЛИЦА, 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BD79F9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BD79F9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20F24" w:rsidRPr="00BD79F9" w:rsidRDefault="00B20F2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519D4" w:rsidRPr="00BD79F9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Клиент является: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2E2AA4">
        <w:rPr>
          <w:rFonts w:ascii="Times New Roman" w:hAnsi="Times New Roman"/>
          <w:b/>
          <w:bCs/>
          <w:sz w:val="21"/>
          <w:szCs w:val="22"/>
        </w:rPr>
      </w:r>
      <w:r w:rsidR="002E2AA4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юридическим лицом  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2E2AA4">
        <w:rPr>
          <w:rFonts w:ascii="Times New Roman" w:hAnsi="Times New Roman"/>
          <w:b/>
          <w:bCs/>
          <w:sz w:val="21"/>
          <w:szCs w:val="22"/>
        </w:rPr>
      </w:r>
      <w:r w:rsidR="002E2AA4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индивидуальным предпринимателем</w:t>
      </w:r>
    </w:p>
    <w:p w:rsidR="007B64C0" w:rsidRPr="00BD79F9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2E2AA4">
        <w:rPr>
          <w:rFonts w:ascii="Times New Roman" w:hAnsi="Times New Roman"/>
          <w:b/>
          <w:bCs/>
          <w:sz w:val="21"/>
          <w:szCs w:val="22"/>
        </w:rPr>
      </w:r>
      <w:r w:rsidR="002E2AA4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иностранным юридическим лицом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2E2AA4">
        <w:rPr>
          <w:rFonts w:ascii="Times New Roman" w:hAnsi="Times New Roman"/>
          <w:b/>
          <w:bCs/>
          <w:sz w:val="21"/>
          <w:szCs w:val="22"/>
        </w:rPr>
      </w:r>
      <w:r w:rsidR="002E2AA4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t xml:space="preserve"> </w:t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иностранной структурой без образования юридического лица </w:t>
      </w:r>
    </w:p>
    <w:p w:rsidR="00B519D4" w:rsidRPr="00BD79F9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    </w:t>
      </w:r>
    </w:p>
    <w:tbl>
      <w:tblPr>
        <w:tblW w:w="495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385"/>
        <w:gridCol w:w="224"/>
        <w:gridCol w:w="75"/>
        <w:gridCol w:w="2419"/>
        <w:gridCol w:w="55"/>
        <w:gridCol w:w="671"/>
        <w:gridCol w:w="1133"/>
        <w:gridCol w:w="414"/>
        <w:gridCol w:w="536"/>
        <w:gridCol w:w="14"/>
        <w:gridCol w:w="980"/>
        <w:gridCol w:w="421"/>
        <w:gridCol w:w="64"/>
        <w:gridCol w:w="22"/>
        <w:gridCol w:w="641"/>
        <w:gridCol w:w="2674"/>
      </w:tblGrid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29214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2E2AA4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2E2AA4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2E2AA4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2E2AA4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B519D4" w:rsidRPr="0029214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29214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29214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ИНН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/КПП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29214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29214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29214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ind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Официальные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Оттиск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печати</w:t>
            </w:r>
            <w:proofErr w:type="spellEnd"/>
          </w:p>
        </w:tc>
      </w:tr>
      <w:tr w:rsidR="00B519D4" w:rsidRPr="00BD79F9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  <w:p w:rsidR="007B64C0" w:rsidRPr="00BD79F9" w:rsidRDefault="007B64C0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  <w:p w:rsidR="007B64C0" w:rsidRPr="00BD79F9" w:rsidRDefault="007B64C0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292149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ОКАТО</w:t>
            </w:r>
          </w:p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Код в соответствии с Общероссийским классификатором объектов административно-территориального деления (при наличии).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ОКПО</w:t>
            </w:r>
          </w:p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lang w:val="ru-RU"/>
              </w:rPr>
              <w:t>Представитель</w:t>
            </w:r>
            <w:r w:rsidRPr="00BD79F9">
              <w:rPr>
                <w:rFonts w:ascii="Times New Roman" w:hAnsi="Times New Roman"/>
                <w:sz w:val="18"/>
                <w:lang w:val="ru-RU"/>
              </w:rPr>
              <w:t xml:space="preserve"> (лицо, имеющее</w:t>
            </w:r>
            <w:r w:rsidRPr="00BD79F9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право без доверенности действовать от имени организации)/Индивидуальный предприниматель  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Данные миграционной карты </w:t>
            </w:r>
            <w:r w:rsidRPr="00BD79F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Федерации), </w:t>
            </w:r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</w:t>
            </w:r>
            <w:r w:rsidRPr="00BD79F9">
              <w:rPr>
                <w:rFonts w:ascii="Times New Roman" w:hAnsi="Times New Roman"/>
                <w:iCs/>
                <w:color w:val="7030A0"/>
                <w:sz w:val="18"/>
                <w:szCs w:val="18"/>
                <w:lang w:val="ru-RU"/>
              </w:rPr>
              <w:t xml:space="preserve"> д</w:t>
            </w:r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окумента, подтверждающего право иностранного гражданина или лица без гражданства на пребывание (проживание) в РФ </w:t>
            </w:r>
            <w:r w:rsidRPr="00BD79F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D79F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Присутствует</w:t>
            </w:r>
            <w:proofErr w:type="gramStart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/ О</w:t>
            </w:r>
            <w:proofErr w:type="gramEnd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B519D4" w:rsidRPr="00BD79F9" w:rsidRDefault="00B519D4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after="60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депозитарное/брокерское/доверительное управление/другое (указать)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финансово-хозяйственной деятельности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финансовом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положении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  <w:p w:rsidR="00C578DD" w:rsidRPr="00BD79F9" w:rsidRDefault="00C578DD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  <w:p w:rsidR="00C578DD" w:rsidRPr="00BD79F9" w:rsidRDefault="00C578DD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деловой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репутации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B519D4" w:rsidRPr="00BD79F9" w:rsidRDefault="00B519D4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рейтингового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агентства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уровень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не раскрытия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 реализация правил и программ внутреннего контроля в целях ПОД/ФТ/ФРОМУ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Связана ли деятельность организации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форме, а также с деятельностью ломбардов;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благотворительностью;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кооперативов.</w:t>
            </w:r>
          </w:p>
          <w:p w:rsidR="00C578DD" w:rsidRPr="00BD79F9" w:rsidRDefault="00C578D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 </w:t>
            </w:r>
            <w:r w:rsidRPr="00BD79F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(в случае положительного ответа укажите вид деятельности) _____________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 (заполняется организациями, на которых распространяются требования законодательства в сфере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Разработаны и применяются ли в Вашей Организации правила внутреннего контроля в целях 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  <w:p w:rsidR="00C578DD" w:rsidRPr="00BD79F9" w:rsidRDefault="00C578DD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(</w:t>
            </w: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в случае  положительного ответа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укажите действующие локальные нормативные акты вашей Организации)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ПОД/ФТ/ФРОМУ?</w:t>
            </w:r>
          </w:p>
          <w:p w:rsidR="00C578DD" w:rsidRPr="00BD79F9" w:rsidRDefault="00C578DD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ФИО, должность: телефон, электронная почта)</w:t>
            </w:r>
            <w:proofErr w:type="gramEnd"/>
          </w:p>
        </w:tc>
      </w:tr>
      <w:tr w:rsidR="007B64C0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C0" w:rsidRPr="00BD79F9" w:rsidRDefault="007B64C0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0" w:rsidRPr="00BD79F9" w:rsidRDefault="007B64C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и (или) сведения о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 (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владельцах), представленные клиентом (представителем клиента)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C0" w:rsidRPr="00BD79F9" w:rsidRDefault="007B64C0" w:rsidP="00C578D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-  ______       %  уставного капитала</w:t>
            </w:r>
          </w:p>
          <w:p w:rsidR="007B64C0" w:rsidRPr="00BD79F9" w:rsidRDefault="007B64C0" w:rsidP="00C578D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(полностью)       (более 25% уставного капитала</w:t>
            </w: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7B64C0" w:rsidRPr="00BD79F9" w:rsidRDefault="007B64C0" w:rsidP="00C578D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предоставляется Анкета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 владельца на каждого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владельца</w:t>
            </w:r>
          </w:p>
          <w:p w:rsidR="007B64C0" w:rsidRPr="00BD79F9" w:rsidRDefault="007B64C0" w:rsidP="00C578DD">
            <w:pPr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бенефициарный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владелец для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индивидуального предпринимателя </w:t>
            </w: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является  сам клиент при отсутствии основания полагать, что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Действуете ли вы к выгоде другого лица?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2E2AA4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НЕТ (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2E2AA4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)</w:t>
            </w:r>
            <w:r w:rsidRPr="002E2AA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 – Представителя Клиента  по каждому представителю</w:t>
            </w:r>
            <w:r w:rsidRPr="00BD79F9">
              <w:rPr>
                <w:rFonts w:ascii="Times New Roman" w:hAnsi="Times New Roman"/>
                <w:color w:val="7030A0"/>
                <w:sz w:val="14"/>
                <w:szCs w:val="18"/>
                <w:lang w:val="ru-RU"/>
              </w:rPr>
              <w:t>)</w:t>
            </w: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</w:p>
        </w:tc>
      </w:tr>
      <w:tr w:rsidR="00B519D4" w:rsidRPr="0029214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Ваша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имеет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</w:rPr>
              <w:sym w:font="Times New Roman" w:char="F071"/>
            </w:r>
            <w:r w:rsidRPr="00BD79F9">
              <w:rPr>
                <w:rFonts w:ascii="Times New Roman" w:hAnsi="Times New Roman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Намерения на осуществление платежей со счетов США/на счета в США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налоговое</w:t>
            </w:r>
            <w:proofErr w:type="gram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резидентство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США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10% акций (долей) уставного капитала юридического лица прямо или косвенно контролируется юридическими лицами США и (или) гражданами США, в том числе имеющими гражданство РФ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доверенное лицо имеет регистрацию по адресу в США,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. адрес постоянного проживания, почтовый адрес, адрес «до востребования»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адрес юридического лица в США,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«до востребования», почтовый (в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.ч</w:t>
            </w:r>
            <w:proofErr w:type="spellEnd"/>
            <w:proofErr w:type="gram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электронный), фактический, абонентский адрес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телефонный номер в США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ничего </w:t>
            </w:r>
            <w:proofErr w:type="gramStart"/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вышеперечисленного</w:t>
            </w:r>
          </w:p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 наличии одной/нескольких категорий (за исключением «ничего из вышеперечисленного») Вам необходимо заполнить и предоставить в Организацию налоговую форму в зависимости от категории клиента (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9/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8-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BEN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-81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MY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EXP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BD79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Является ли Ваша организация налогоплательщиком Российской Федерации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Если нет заполните: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Укажите страну, налогоплательщиком которой является Ваша организация_________________________________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Обязана ли Ваша организация предоставлять финансовую отчетность о своей деятельности в этой стране какому-либо государственному учреждению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 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Если да, укажите </w:t>
            </w:r>
            <w:proofErr w:type="gramStart"/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какому</w:t>
            </w:r>
            <w:proofErr w:type="gramEnd"/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(наименование, местонахождение учреждения):________________________________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Подтверждаю свое согласие на передачу данных,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о счетах и операциях по ним, в налоговый орган страны налогового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, с которыми Организация заключила договор об участии, Центральный Банк Российской Федерации, федеральный орган исполнительной власти, уполномоченный на осуществление функций по ПОД/ФТ/ФРОМУ и федеральный орган исполнительной власти, уполномоченный по контролю и надзору в области налогов и сборов                                                                                                                     ______________________</w:t>
            </w:r>
            <w:proofErr w:type="gramEnd"/>
          </w:p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u w:val="dotted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</w:rPr>
              <w:t>)</w:t>
            </w:r>
            <w:r w:rsidRPr="00BD79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19D4" w:rsidRPr="00292149" w:rsidTr="007B64C0">
        <w:trPr>
          <w:cantSplit/>
          <w:trHeight w:val="271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выплаты доходов по ценным бумагам</w:t>
            </w:r>
          </w:p>
        </w:tc>
      </w:tr>
      <w:tr w:rsidR="00B519D4" w:rsidRPr="00BD79F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лично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Депозитарии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банковский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перевод</w:t>
            </w:r>
            <w:proofErr w:type="spellEnd"/>
          </w:p>
        </w:tc>
      </w:tr>
      <w:tr w:rsidR="0077798A" w:rsidRPr="00BD79F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заказное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9D4" w:rsidRPr="00BD79F9" w:rsidRDefault="00B519D4" w:rsidP="00B519D4">
      <w:pPr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897"/>
        <w:gridCol w:w="444"/>
        <w:gridCol w:w="3186"/>
        <w:gridCol w:w="455"/>
        <w:gridCol w:w="3328"/>
      </w:tblGrid>
      <w:tr w:rsidR="00B519D4" w:rsidRPr="00292149" w:rsidTr="00B519D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519D4" w:rsidRPr="00292149" w:rsidTr="00B519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Отчет о проведении каждой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>операции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отчетный период</w:t>
            </w:r>
          </w:p>
        </w:tc>
      </w:tr>
    </w:tbl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3"/>
          <w:szCs w:val="16"/>
          <w:lang w:val="ru-RU" w:eastAsia="ru-RU" w:bidi="ar-SA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  <w:r w:rsidRPr="00BD79F9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D79F9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BD79F9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BD79F9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519D4" w:rsidRPr="00BD79F9" w:rsidRDefault="00B519D4" w:rsidP="00B519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D79F9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BD79F9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519D4" w:rsidRPr="00BD79F9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D79F9">
        <w:rPr>
          <w:rFonts w:ascii="Times New Roman" w:hAnsi="Times New Roman"/>
          <w:lang w:val="ru-RU"/>
        </w:rPr>
        <w:t xml:space="preserve">Дата заполнения </w:t>
      </w:r>
      <w:r w:rsidR="007B64C0" w:rsidRPr="00BD79F9">
        <w:rPr>
          <w:rFonts w:ascii="Times New Roman" w:hAnsi="Times New Roman"/>
          <w:lang w:val="ru-RU"/>
        </w:rPr>
        <w:t>(обновления)</w:t>
      </w:r>
      <w:r w:rsidR="007B64C0" w:rsidRPr="00BD79F9">
        <w:rPr>
          <w:b/>
          <w:lang w:val="ru-RU"/>
        </w:rPr>
        <w:t xml:space="preserve"> </w:t>
      </w:r>
      <w:r w:rsidRPr="00BD79F9">
        <w:rPr>
          <w:rFonts w:ascii="Times New Roman" w:hAnsi="Times New Roman"/>
          <w:lang w:val="ru-RU"/>
        </w:rPr>
        <w:t>анкеты   «____» _________________ 20____ г.</w:t>
      </w:r>
    </w:p>
    <w:p w:rsidR="00B519D4" w:rsidRPr="00BD79F9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D79F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519D4" w:rsidRPr="00BD79F9" w:rsidRDefault="00B519D4" w:rsidP="00B519D4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D79F9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519D4" w:rsidRPr="00BD79F9" w:rsidRDefault="00B519D4" w:rsidP="00B519D4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BD79F9">
        <w:rPr>
          <w:rFonts w:ascii="Times New Roman" w:hAnsi="Times New Roman"/>
          <w:sz w:val="16"/>
          <w:szCs w:val="16"/>
        </w:rPr>
        <w:t>м.п</w:t>
      </w:r>
      <w:proofErr w:type="spellEnd"/>
      <w:r w:rsidRPr="00BD79F9">
        <w:rPr>
          <w:rFonts w:ascii="Times New Roman" w:hAnsi="Times New Roman"/>
          <w:sz w:val="16"/>
          <w:szCs w:val="16"/>
        </w:rPr>
        <w:t>.</w:t>
      </w:r>
      <w:proofErr w:type="gramEnd"/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B519D4" w:rsidRPr="00AD404B" w:rsidSect="007E6B40">
      <w:headerReference w:type="default" r:id="rId8"/>
      <w:footerReference w:type="default" r:id="rId9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DD" w:rsidRDefault="00C578DD">
      <w:r>
        <w:separator/>
      </w:r>
    </w:p>
  </w:endnote>
  <w:endnote w:type="continuationSeparator" w:id="0">
    <w:p w:rsidR="00C578DD" w:rsidRDefault="00C5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C578DD" w:rsidRDefault="002E2AA4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759477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DD" w:rsidRDefault="00C578DD">
      <w:r>
        <w:separator/>
      </w:r>
    </w:p>
  </w:footnote>
  <w:footnote w:type="continuationSeparator" w:id="0">
    <w:p w:rsidR="00C578DD" w:rsidRDefault="00C5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услуг на финансовых рынках – Приложение №2-б</w:t>
    </w:r>
  </w:p>
  <w:p w:rsidR="00C578DD" w:rsidRPr="00715FAB" w:rsidRDefault="00C578DD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</w:t>
    </w:r>
    <w:proofErr w:type="spellStart"/>
    <w:r>
      <w:rPr>
        <w:rFonts w:ascii="Times New Roman" w:hAnsi="Times New Roman"/>
        <w:i/>
        <w:iCs/>
        <w:lang w:val="ru-RU" w:eastAsia="ru-RU" w:bidi="ar-SA"/>
      </w:rPr>
      <w:t>Солид</w:t>
    </w:r>
    <w:proofErr w:type="spellEnd"/>
    <w:r>
      <w:rPr>
        <w:rFonts w:ascii="Times New Roman" w:hAnsi="Times New Roman"/>
        <w:i/>
        <w:iCs/>
        <w:lang w:val="ru-RU" w:eastAsia="ru-RU" w:bidi="ar-SA"/>
      </w:rPr>
      <w:t>» деятельности по управлению ценными бумагами – Приложение № РДУ-2-б</w:t>
    </w:r>
  </w:p>
  <w:p w:rsidR="00C578DD" w:rsidRPr="00FF3A73" w:rsidRDefault="00C578DD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C578DD" w:rsidRDefault="00C578DD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E6338"/>
    <w:rsid w:val="00101AF8"/>
    <w:rsid w:val="001341E8"/>
    <w:rsid w:val="00136E7C"/>
    <w:rsid w:val="001419DF"/>
    <w:rsid w:val="001537B8"/>
    <w:rsid w:val="00153EA1"/>
    <w:rsid w:val="0015588F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92149"/>
    <w:rsid w:val="002A18CF"/>
    <w:rsid w:val="002B5B50"/>
    <w:rsid w:val="002C2F7A"/>
    <w:rsid w:val="002E2AA4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5E63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7798A"/>
    <w:rsid w:val="0078666D"/>
    <w:rsid w:val="0078791C"/>
    <w:rsid w:val="007921AB"/>
    <w:rsid w:val="00792A69"/>
    <w:rsid w:val="007B4AC7"/>
    <w:rsid w:val="007B64C0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4AC0"/>
    <w:rsid w:val="00A760DB"/>
    <w:rsid w:val="00A80E4D"/>
    <w:rsid w:val="00A86238"/>
    <w:rsid w:val="00A86EE0"/>
    <w:rsid w:val="00AA2C2E"/>
    <w:rsid w:val="00AB402D"/>
    <w:rsid w:val="00AB4B01"/>
    <w:rsid w:val="00AB5A5C"/>
    <w:rsid w:val="00AD404B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20F24"/>
    <w:rsid w:val="00B308C1"/>
    <w:rsid w:val="00B43742"/>
    <w:rsid w:val="00B519D4"/>
    <w:rsid w:val="00B7682C"/>
    <w:rsid w:val="00B844B4"/>
    <w:rsid w:val="00BA0C33"/>
    <w:rsid w:val="00BB0F3F"/>
    <w:rsid w:val="00BD0F78"/>
    <w:rsid w:val="00BD3E18"/>
    <w:rsid w:val="00BD79F9"/>
    <w:rsid w:val="00BE4135"/>
    <w:rsid w:val="00BF0763"/>
    <w:rsid w:val="00BF3A80"/>
    <w:rsid w:val="00C01C03"/>
    <w:rsid w:val="00C05BA8"/>
    <w:rsid w:val="00C05C6E"/>
    <w:rsid w:val="00C22993"/>
    <w:rsid w:val="00C24969"/>
    <w:rsid w:val="00C51F14"/>
    <w:rsid w:val="00C578DD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E43B1"/>
    <w:rsid w:val="00CF4C80"/>
    <w:rsid w:val="00D14683"/>
    <w:rsid w:val="00D14EC3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C5875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424E-D100-40E0-9F0A-1EACF1AD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16046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3</cp:revision>
  <cp:lastPrinted>2015-09-08T09:43:00Z</cp:lastPrinted>
  <dcterms:created xsi:type="dcterms:W3CDTF">2019-12-11T15:39:00Z</dcterms:created>
  <dcterms:modified xsi:type="dcterms:W3CDTF">2019-12-11T15:40:00Z</dcterms:modified>
</cp:coreProperties>
</file>