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B3" w:rsidRPr="00253989" w:rsidRDefault="00097FB3" w:rsidP="00097FB3">
      <w:pPr>
        <w:pStyle w:val="1"/>
        <w:widowControl/>
        <w:tabs>
          <w:tab w:val="clear" w:pos="360"/>
        </w:tabs>
        <w:overflowPunct/>
        <w:autoSpaceDE/>
        <w:autoSpaceDN/>
        <w:adjustRightInd/>
        <w:spacing w:before="0" w:after="0"/>
        <w:jc w:val="right"/>
        <w:textAlignment w:val="auto"/>
        <w:rPr>
          <w:sz w:val="22"/>
          <w:szCs w:val="22"/>
          <w:lang w:val="ru-RU"/>
        </w:rPr>
      </w:pPr>
      <w:r w:rsidRPr="00253989">
        <w:rPr>
          <w:i/>
          <w:iCs/>
          <w:sz w:val="22"/>
          <w:szCs w:val="22"/>
          <w:lang w:val="ru-RU"/>
        </w:rPr>
        <w:t>Приложение №16-12</w:t>
      </w:r>
    </w:p>
    <w:tbl>
      <w:tblPr>
        <w:tblW w:w="153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74"/>
        <w:gridCol w:w="829"/>
        <w:gridCol w:w="1346"/>
        <w:gridCol w:w="326"/>
        <w:gridCol w:w="297"/>
        <w:gridCol w:w="887"/>
        <w:gridCol w:w="674"/>
        <w:gridCol w:w="623"/>
        <w:gridCol w:w="887"/>
        <w:gridCol w:w="988"/>
        <w:gridCol w:w="623"/>
        <w:gridCol w:w="887"/>
        <w:gridCol w:w="988"/>
        <w:gridCol w:w="912"/>
        <w:gridCol w:w="623"/>
        <w:gridCol w:w="887"/>
        <w:gridCol w:w="674"/>
        <w:gridCol w:w="607"/>
        <w:gridCol w:w="236"/>
        <w:gridCol w:w="187"/>
        <w:gridCol w:w="360"/>
        <w:gridCol w:w="900"/>
      </w:tblGrid>
      <w:tr w:rsidR="00FF4773" w:rsidRPr="00253989">
        <w:trPr>
          <w:trHeight w:val="192"/>
        </w:trPr>
        <w:tc>
          <w:tcPr>
            <w:tcW w:w="136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989">
              <w:rPr>
                <w:b/>
                <w:bCs/>
                <w:color w:val="000000"/>
                <w:sz w:val="16"/>
                <w:szCs w:val="16"/>
              </w:rPr>
              <w:t>Расчет НДФЛ Клиента за период  с ________ по _____________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39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4773" w:rsidRPr="00253989">
        <w:trPr>
          <w:trHeight w:val="217"/>
        </w:trPr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989">
              <w:rPr>
                <w:b/>
                <w:bCs/>
                <w:color w:val="000000"/>
                <w:sz w:val="16"/>
                <w:szCs w:val="16"/>
              </w:rPr>
              <w:t>Клиент:</w:t>
            </w:r>
          </w:p>
        </w:tc>
        <w:tc>
          <w:tcPr>
            <w:tcW w:w="122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color w:val="000000"/>
                <w:sz w:val="20"/>
                <w:szCs w:val="20"/>
              </w:rPr>
            </w:pPr>
            <w:r w:rsidRPr="00253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39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4773" w:rsidRPr="00253989">
        <w:trPr>
          <w:trHeight w:val="227"/>
        </w:trPr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989">
              <w:rPr>
                <w:b/>
                <w:bCs/>
                <w:color w:val="000000"/>
                <w:sz w:val="16"/>
                <w:szCs w:val="16"/>
              </w:rPr>
              <w:t>№ Договора:</w:t>
            </w:r>
          </w:p>
        </w:tc>
        <w:tc>
          <w:tcPr>
            <w:tcW w:w="122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color w:val="000000"/>
                <w:sz w:val="20"/>
                <w:szCs w:val="20"/>
              </w:rPr>
            </w:pPr>
            <w:r w:rsidRPr="00253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39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4773" w:rsidRPr="00253989">
        <w:trPr>
          <w:trHeight w:val="57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39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39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4773" w:rsidRPr="00253989">
        <w:trPr>
          <w:trHeight w:val="33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Сальдо на начало отчетного периода</w:t>
            </w:r>
          </w:p>
        </w:tc>
        <w:tc>
          <w:tcPr>
            <w:tcW w:w="24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Зачислено</w:t>
            </w:r>
          </w:p>
        </w:tc>
        <w:tc>
          <w:tcPr>
            <w:tcW w:w="34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Списано</w:t>
            </w: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Сальдо на конец отчетного периода</w:t>
            </w:r>
          </w:p>
        </w:tc>
        <w:tc>
          <w:tcPr>
            <w:tcW w:w="13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4773" w:rsidRPr="00253989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 xml:space="preserve">Реализованная прибыль/убыток , </w:t>
            </w:r>
            <w:proofErr w:type="spellStart"/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руб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773" w:rsidRPr="00253989" w:rsidRDefault="00FF4773" w:rsidP="00C10FD8">
            <w:pPr>
              <w:ind w:left="-108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Финансовый</w:t>
            </w:r>
          </w:p>
          <w:p w:rsidR="00FF4773" w:rsidRPr="00253989" w:rsidRDefault="00FF4773" w:rsidP="00C10F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результат, руб.</w:t>
            </w:r>
          </w:p>
        </w:tc>
      </w:tr>
      <w:tr w:rsidR="00FF4773" w:rsidRPr="00253989">
        <w:trPr>
          <w:trHeight w:val="646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Тикер</w:t>
            </w:r>
            <w:proofErr w:type="spellEnd"/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Наименование актива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Кол-во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Балансовая стоимость</w:t>
            </w:r>
            <w:r w:rsidR="00FD2780" w:rsidRPr="00253989">
              <w:rPr>
                <w:rStyle w:val="a7"/>
                <w:rFonts w:ascii="Arial" w:hAnsi="Arial" w:cs="Arial"/>
                <w:color w:val="000000"/>
                <w:sz w:val="12"/>
                <w:szCs w:val="12"/>
              </w:rPr>
              <w:footnoteReference w:id="1"/>
            </w: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, руб.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 xml:space="preserve">в </w:t>
            </w:r>
            <w:proofErr w:type="spellStart"/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т.ч</w:t>
            </w:r>
            <w:proofErr w:type="spellEnd"/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. НКД, руб.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Кол-во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 xml:space="preserve">Балансовая стоимость, </w:t>
            </w:r>
            <w:proofErr w:type="spellStart"/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руб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 xml:space="preserve">в </w:t>
            </w:r>
            <w:proofErr w:type="spellStart"/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т.ч</w:t>
            </w:r>
            <w:proofErr w:type="spellEnd"/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br/>
              <w:t>распределен-</w:t>
            </w:r>
            <w:proofErr w:type="spellStart"/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ные</w:t>
            </w:r>
            <w:proofErr w:type="spellEnd"/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 xml:space="preserve"> расходы, руб.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Кол-во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Балансовая стоимость,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 xml:space="preserve">в </w:t>
            </w:r>
            <w:proofErr w:type="spellStart"/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т.ч</w:t>
            </w:r>
            <w:proofErr w:type="spellEnd"/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br/>
              <w:t>распределен-</w:t>
            </w:r>
            <w:proofErr w:type="spellStart"/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ные</w:t>
            </w:r>
            <w:proofErr w:type="spellEnd"/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 xml:space="preserve"> расходы, руб.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Стоимость при реализации, руб.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Кол-во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Балансовая стоимость, руб.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 xml:space="preserve">в </w:t>
            </w:r>
            <w:proofErr w:type="spellStart"/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т.ч</w:t>
            </w:r>
            <w:proofErr w:type="spellEnd"/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br/>
              <w:t>НКД, руб.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Общая, руб.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4773" w:rsidRPr="00253989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 xml:space="preserve">в </w:t>
            </w:r>
            <w:proofErr w:type="spellStart"/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т.ч</w:t>
            </w:r>
            <w:proofErr w:type="spellEnd"/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. НКД, руб.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73" w:rsidRPr="00253989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F4773" w:rsidRPr="00253989">
        <w:trPr>
          <w:trHeight w:val="255"/>
        </w:trPr>
        <w:tc>
          <w:tcPr>
            <w:tcW w:w="14415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DA5C4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Денежные средства и займы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F4773" w:rsidRPr="00253989">
        <w:tc>
          <w:tcPr>
            <w:tcW w:w="337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FF4773" w:rsidRPr="00253989">
        <w:tc>
          <w:tcPr>
            <w:tcW w:w="14415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A5C40" w:rsidRPr="00E416FC" w:rsidRDefault="00DA5C40" w:rsidP="00C10FD8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 Расчет финансового результата по операциям с ценными бумагами, обращающимися на организованном рынке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F4773" w:rsidRPr="00253989">
        <w:tc>
          <w:tcPr>
            <w:tcW w:w="337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FF4773" w:rsidRPr="00253989">
        <w:tc>
          <w:tcPr>
            <w:tcW w:w="14415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A5C40" w:rsidRPr="00253989" w:rsidRDefault="00DA5C40" w:rsidP="00C10FD8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2. Расчет финансового результата по операциям с ценными бумагами, не обращающимися на организованном рынке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F4773" w:rsidRPr="00253989">
        <w:tc>
          <w:tcPr>
            <w:tcW w:w="337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FF4773" w:rsidRPr="00253989">
        <w:tc>
          <w:tcPr>
            <w:tcW w:w="14415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3. Расчет финансового результата по операциям с паями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FF4773" w:rsidRPr="00253989">
        <w:tc>
          <w:tcPr>
            <w:tcW w:w="337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FF4773" w:rsidRPr="00253989">
        <w:tc>
          <w:tcPr>
            <w:tcW w:w="14415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A5C40" w:rsidRPr="00E416FC" w:rsidRDefault="00DA5C40" w:rsidP="00C10FD8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 Расчет финансового результата по операциям с финансовыми инструментами срочных сделок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FF4773" w:rsidRPr="00253989">
        <w:tc>
          <w:tcPr>
            <w:tcW w:w="337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  <w:p w:rsidR="00AF5A0D" w:rsidRPr="00253989" w:rsidRDefault="00AF5A0D" w:rsidP="00C10FD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AF5A0D" w:rsidRPr="00253989">
        <w:tc>
          <w:tcPr>
            <w:tcW w:w="14415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A5C40" w:rsidRPr="00E416FC" w:rsidRDefault="00DA5C40" w:rsidP="00DF41D3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AF5A0D" w:rsidRPr="00253989" w:rsidRDefault="00AF5A0D" w:rsidP="00DF41D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5. Расчет финансового результата по операциям с финансовыми инструментами срочных сделок, базисным активом по которым не являются ценные бумаги или фондовые индексы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F5A0D" w:rsidRPr="00253989" w:rsidRDefault="00AF5A0D" w:rsidP="00DF41D3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AF5A0D" w:rsidRPr="00253989">
        <w:tc>
          <w:tcPr>
            <w:tcW w:w="337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F5A0D" w:rsidRPr="00253989" w:rsidRDefault="00AF5A0D" w:rsidP="00DF41D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0D" w:rsidRPr="00253989" w:rsidRDefault="00AF5A0D" w:rsidP="00DF41D3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0D" w:rsidRPr="00253989" w:rsidRDefault="00AF5A0D" w:rsidP="00DF41D3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0D" w:rsidRPr="00253989" w:rsidRDefault="00AF5A0D" w:rsidP="00DF41D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0D" w:rsidRPr="00253989" w:rsidRDefault="00AF5A0D" w:rsidP="00DF41D3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0D" w:rsidRPr="00253989" w:rsidRDefault="00AF5A0D" w:rsidP="00DF41D3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0D" w:rsidRPr="00253989" w:rsidRDefault="00AF5A0D" w:rsidP="00DF41D3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0D" w:rsidRPr="00253989" w:rsidRDefault="00AF5A0D" w:rsidP="00DF41D3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0D" w:rsidRPr="00253989" w:rsidRDefault="00AF5A0D" w:rsidP="00DF41D3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0D" w:rsidRPr="00253989" w:rsidRDefault="00AF5A0D" w:rsidP="00DF41D3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0D" w:rsidRPr="00253989" w:rsidRDefault="00AF5A0D" w:rsidP="00DF41D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0D" w:rsidRPr="00253989" w:rsidRDefault="00AF5A0D" w:rsidP="00DF41D3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0D" w:rsidRPr="00253989" w:rsidRDefault="00AF5A0D" w:rsidP="00DF41D3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0D" w:rsidRPr="00253989" w:rsidRDefault="00AF5A0D" w:rsidP="00DF41D3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0D" w:rsidRPr="00253989" w:rsidRDefault="00AF5A0D" w:rsidP="00DF41D3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0D" w:rsidRPr="00253989" w:rsidRDefault="00AF5A0D" w:rsidP="00DF41D3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FF4773" w:rsidRPr="00253989">
        <w:tc>
          <w:tcPr>
            <w:tcW w:w="14415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F5A0D" w:rsidRPr="00253989" w:rsidRDefault="00AF5A0D" w:rsidP="00DA5C40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FF4773" w:rsidRPr="00253989" w:rsidRDefault="00AF5A0D" w:rsidP="00DA5C4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  <w:r w:rsidR="00FF4773"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 </w:t>
            </w:r>
            <w:r w:rsidRPr="00253989">
              <w:rPr>
                <w:rFonts w:ascii="Arial" w:hAnsi="Arial" w:cs="Arial"/>
                <w:b/>
                <w:sz w:val="14"/>
                <w:szCs w:val="14"/>
              </w:rPr>
              <w:t>Расчет финансового результата по прочим операциям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DA5C4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F4773" w:rsidRPr="00253989">
        <w:tc>
          <w:tcPr>
            <w:tcW w:w="337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FF4773" w:rsidRPr="00253989">
        <w:tc>
          <w:tcPr>
            <w:tcW w:w="337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color w:val="000000"/>
                <w:sz w:val="14"/>
                <w:szCs w:val="14"/>
              </w:rPr>
              <w:t>Итого по Клиенту: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FF4773" w:rsidRPr="00253989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Сумма выводов(ДС и ЦБ) с начала налогового периода до даты выплаты, </w:t>
            </w:r>
            <w:proofErr w:type="spellStart"/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руб</w:t>
            </w:r>
            <w:proofErr w:type="spellEnd"/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: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F4773" w:rsidRPr="00253989"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Сумма текущей выплаты (отзыва), руб.: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98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Сумма выводов(ДС и ЦБ) с начала налогового периода с учетом текущей выплаты, </w:t>
            </w:r>
            <w:proofErr w:type="spellStart"/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руб</w:t>
            </w:r>
            <w:proofErr w:type="spellEnd"/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F4773" w:rsidRPr="00253989"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НДФЛ к удержанию, руб.: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98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Финансовый результат на дату выплаты, руб.: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FF4773" w:rsidRPr="00253989"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Сумма к получению, руб.: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98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Налогооблагаемая база на дату выплаты, </w:t>
            </w:r>
            <w:proofErr w:type="spellStart"/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руб</w:t>
            </w:r>
            <w:proofErr w:type="spellEnd"/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: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F4773" w:rsidRPr="00253989"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98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НДФЛ начисленный на дату выплаты, </w:t>
            </w:r>
            <w:proofErr w:type="spellStart"/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руб</w:t>
            </w:r>
            <w:proofErr w:type="spellEnd"/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: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F4773" w:rsidRPr="00253989"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98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НДФЛ удержанный с начала налогового периода, руб.: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F4773" w:rsidRPr="00253989"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98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</w:tbl>
    <w:p w:rsidR="00B51AF4" w:rsidRPr="00253989" w:rsidRDefault="00B51AF4" w:rsidP="00B51AF4">
      <w:pPr>
        <w:ind w:firstLine="708"/>
        <w:rPr>
          <w:b/>
          <w:bCs/>
          <w:iCs/>
          <w:sz w:val="14"/>
          <w:szCs w:val="14"/>
        </w:rPr>
      </w:pPr>
      <w:r w:rsidRPr="00253989">
        <w:rPr>
          <w:b/>
          <w:bCs/>
          <w:iCs/>
          <w:sz w:val="14"/>
          <w:szCs w:val="14"/>
        </w:rPr>
        <w:t>Ответственный сотрудник</w:t>
      </w:r>
    </w:p>
    <w:p w:rsidR="00B51AF4" w:rsidRPr="00253989" w:rsidRDefault="00B51AF4" w:rsidP="00B51AF4">
      <w:pPr>
        <w:ind w:firstLine="708"/>
        <w:rPr>
          <w:i/>
          <w:sz w:val="14"/>
          <w:szCs w:val="14"/>
        </w:rPr>
      </w:pPr>
      <w:bookmarkStart w:id="0" w:name="_GoBack"/>
      <w:bookmarkEnd w:id="0"/>
      <w:r w:rsidRPr="00253989">
        <w:rPr>
          <w:b/>
          <w:bCs/>
          <w:iCs/>
          <w:sz w:val="14"/>
          <w:szCs w:val="14"/>
        </w:rPr>
        <w:t>АО ИФК «Солид»</w:t>
      </w:r>
      <w:r w:rsidRPr="00253989">
        <w:rPr>
          <w:i/>
          <w:sz w:val="14"/>
          <w:szCs w:val="14"/>
        </w:rPr>
        <w:tab/>
      </w:r>
      <w:r w:rsidRPr="00253989">
        <w:rPr>
          <w:i/>
          <w:sz w:val="14"/>
          <w:szCs w:val="14"/>
        </w:rPr>
        <w:tab/>
        <w:t>______________________________</w:t>
      </w:r>
      <w:r w:rsidRPr="00253989">
        <w:rPr>
          <w:i/>
          <w:sz w:val="14"/>
          <w:szCs w:val="14"/>
        </w:rPr>
        <w:tab/>
      </w:r>
      <w:r w:rsidRPr="00253989">
        <w:rPr>
          <w:i/>
          <w:sz w:val="14"/>
          <w:szCs w:val="14"/>
        </w:rPr>
        <w:tab/>
        <w:t>/____________________/</w:t>
      </w:r>
    </w:p>
    <w:p w:rsidR="00B51AF4" w:rsidRPr="00253989" w:rsidRDefault="00B51AF4" w:rsidP="00B51AF4">
      <w:pPr>
        <w:rPr>
          <w:sz w:val="14"/>
          <w:szCs w:val="14"/>
        </w:rPr>
      </w:pPr>
      <w:r w:rsidRPr="00253989">
        <w:rPr>
          <w:sz w:val="14"/>
          <w:szCs w:val="14"/>
        </w:rPr>
        <w:tab/>
      </w:r>
      <w:r w:rsidRPr="00253989">
        <w:rPr>
          <w:sz w:val="14"/>
          <w:szCs w:val="14"/>
        </w:rPr>
        <w:tab/>
      </w:r>
      <w:r w:rsidRPr="00253989">
        <w:rPr>
          <w:sz w:val="14"/>
          <w:szCs w:val="14"/>
        </w:rPr>
        <w:tab/>
        <w:t xml:space="preserve">                 </w:t>
      </w:r>
      <w:r w:rsidRPr="00253989">
        <w:rPr>
          <w:sz w:val="14"/>
          <w:szCs w:val="14"/>
        </w:rPr>
        <w:tab/>
      </w:r>
      <w:r w:rsidRPr="00253989">
        <w:rPr>
          <w:i/>
          <w:sz w:val="14"/>
          <w:szCs w:val="14"/>
        </w:rPr>
        <w:t>( индивидуальный код /подпись)</w:t>
      </w:r>
      <w:r w:rsidRPr="00253989">
        <w:rPr>
          <w:i/>
          <w:sz w:val="14"/>
          <w:szCs w:val="14"/>
        </w:rPr>
        <w:tab/>
      </w:r>
      <w:r w:rsidRPr="00253989">
        <w:rPr>
          <w:i/>
          <w:sz w:val="14"/>
          <w:szCs w:val="14"/>
        </w:rPr>
        <w:tab/>
      </w:r>
      <w:r w:rsidRPr="00253989">
        <w:rPr>
          <w:i/>
          <w:sz w:val="14"/>
          <w:szCs w:val="14"/>
        </w:rPr>
        <w:tab/>
        <w:t>(Ф.И.О.)</w:t>
      </w:r>
    </w:p>
    <w:p w:rsidR="00011244" w:rsidRPr="00F00D0D" w:rsidRDefault="00B51AF4" w:rsidP="00F00D0D">
      <w:pPr>
        <w:rPr>
          <w:sz w:val="16"/>
          <w:szCs w:val="16"/>
        </w:rPr>
      </w:pPr>
      <w:r w:rsidRPr="00253989">
        <w:rPr>
          <w:sz w:val="14"/>
          <w:szCs w:val="14"/>
        </w:rPr>
        <w:tab/>
      </w:r>
      <w:r w:rsidRPr="00253989">
        <w:tab/>
      </w:r>
      <w:r w:rsidRPr="00253989">
        <w:tab/>
      </w:r>
      <w:r w:rsidRPr="00253989">
        <w:tab/>
      </w:r>
      <w:r w:rsidRPr="00253989">
        <w:tab/>
      </w:r>
      <w:r w:rsidRPr="00253989">
        <w:tab/>
      </w:r>
      <w:proofErr w:type="spellStart"/>
      <w:r w:rsidR="00F00D0D" w:rsidRPr="00253989">
        <w:rPr>
          <w:sz w:val="16"/>
          <w:szCs w:val="16"/>
        </w:rPr>
        <w:t>м.п</w:t>
      </w:r>
      <w:proofErr w:type="spellEnd"/>
      <w:r w:rsidR="00F00D0D" w:rsidRPr="00253989">
        <w:rPr>
          <w:sz w:val="16"/>
          <w:szCs w:val="16"/>
        </w:rPr>
        <w:t>.</w:t>
      </w:r>
      <w:r w:rsidR="00F00D0D" w:rsidRPr="00253989">
        <w:rPr>
          <w:sz w:val="16"/>
          <w:szCs w:val="16"/>
        </w:rPr>
        <w:tab/>
      </w:r>
      <w:r w:rsidR="00F00D0D" w:rsidRPr="00253989">
        <w:rPr>
          <w:sz w:val="16"/>
          <w:szCs w:val="16"/>
        </w:rPr>
        <w:tab/>
      </w:r>
      <w:r w:rsidR="00F00D0D" w:rsidRPr="00253989">
        <w:rPr>
          <w:sz w:val="16"/>
          <w:szCs w:val="16"/>
        </w:rPr>
        <w:tab/>
      </w:r>
      <w:r w:rsidRPr="00253989">
        <w:rPr>
          <w:sz w:val="16"/>
          <w:szCs w:val="16"/>
        </w:rPr>
        <w:t>«__»_________20</w:t>
      </w:r>
      <w:r w:rsidR="002E3042" w:rsidRPr="00253989">
        <w:rPr>
          <w:sz w:val="16"/>
          <w:szCs w:val="16"/>
        </w:rPr>
        <w:t>_</w:t>
      </w:r>
      <w:r w:rsidRPr="00253989">
        <w:rPr>
          <w:sz w:val="16"/>
          <w:szCs w:val="16"/>
        </w:rPr>
        <w:t>_</w:t>
      </w:r>
      <w:r w:rsidR="00F00D0D" w:rsidRPr="00253989">
        <w:rPr>
          <w:sz w:val="16"/>
          <w:szCs w:val="16"/>
        </w:rPr>
        <w:t>_</w:t>
      </w:r>
      <w:r w:rsidRPr="00253989">
        <w:rPr>
          <w:sz w:val="16"/>
          <w:szCs w:val="16"/>
        </w:rPr>
        <w:t>г.</w:t>
      </w:r>
    </w:p>
    <w:sectPr w:rsidR="00011244" w:rsidRPr="00F00D0D" w:rsidSect="006C3FDF">
      <w:headerReference w:type="default" r:id="rId8"/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047" w:rsidRDefault="003E5047">
      <w:r>
        <w:separator/>
      </w:r>
    </w:p>
  </w:endnote>
  <w:endnote w:type="continuationSeparator" w:id="0">
    <w:p w:rsidR="003E5047" w:rsidRDefault="003E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D7F" w:rsidRPr="00097FB3" w:rsidRDefault="006C1D7F">
    <w:pPr>
      <w:pStyle w:val="a5"/>
      <w:pBdr>
        <w:bottom w:val="single" w:sz="12" w:space="1" w:color="auto"/>
      </w:pBdr>
      <w:rPr>
        <w:sz w:val="16"/>
        <w:szCs w:val="16"/>
      </w:rPr>
    </w:pPr>
  </w:p>
  <w:p w:rsidR="00097FB3" w:rsidRPr="00097FB3" w:rsidRDefault="00097FB3">
    <w:pPr>
      <w:pStyle w:val="a5"/>
      <w:rPr>
        <w:sz w:val="16"/>
        <w:szCs w:val="16"/>
      </w:rPr>
    </w:pPr>
  </w:p>
  <w:p w:rsidR="00097FB3" w:rsidRDefault="00E416F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2.7pt;margin-top:544.05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24996680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047" w:rsidRDefault="003E5047">
      <w:r>
        <w:separator/>
      </w:r>
    </w:p>
  </w:footnote>
  <w:footnote w:type="continuationSeparator" w:id="0">
    <w:p w:rsidR="003E5047" w:rsidRDefault="003E5047">
      <w:r>
        <w:continuationSeparator/>
      </w:r>
    </w:p>
  </w:footnote>
  <w:footnote w:id="1">
    <w:p w:rsidR="00FD2780" w:rsidRPr="004660CB" w:rsidRDefault="00FD2780" w:rsidP="00FD2780">
      <w:pPr>
        <w:pStyle w:val="a6"/>
        <w:jc w:val="both"/>
        <w:rPr>
          <w:rFonts w:ascii="Arial" w:hAnsi="Arial" w:cs="Arial"/>
          <w:sz w:val="14"/>
          <w:szCs w:val="14"/>
        </w:rPr>
      </w:pPr>
      <w:r w:rsidRPr="006C1D8C">
        <w:rPr>
          <w:rStyle w:val="a7"/>
          <w:rFonts w:ascii="Arial" w:hAnsi="Arial" w:cs="Arial"/>
          <w:sz w:val="14"/>
          <w:szCs w:val="14"/>
        </w:rPr>
        <w:footnoteRef/>
      </w:r>
      <w:r w:rsidRPr="006C1D8C">
        <w:rPr>
          <w:rFonts w:ascii="Arial" w:hAnsi="Arial" w:cs="Arial"/>
          <w:sz w:val="14"/>
          <w:szCs w:val="14"/>
        </w:rPr>
        <w:t xml:space="preserve"> Под балансовой стоимостью для целей налогообложения понимаются документально подтвержденные и фактически осуществленные расходы на приобретение ценной бумаги и иные расходы, связанные с приобретением, реализацией</w:t>
      </w:r>
      <w:r w:rsidR="006A09EA" w:rsidRPr="006C1D8C">
        <w:rPr>
          <w:rFonts w:ascii="Arial" w:hAnsi="Arial" w:cs="Arial"/>
          <w:sz w:val="14"/>
          <w:szCs w:val="14"/>
        </w:rPr>
        <w:t>,</w:t>
      </w:r>
      <w:r w:rsidRPr="006C1D8C">
        <w:rPr>
          <w:rFonts w:ascii="Arial" w:hAnsi="Arial" w:cs="Arial"/>
          <w:sz w:val="14"/>
          <w:szCs w:val="14"/>
        </w:rPr>
        <w:t xml:space="preserve"> хранением</w:t>
      </w:r>
      <w:r w:rsidR="006A09EA" w:rsidRPr="006C1D8C">
        <w:rPr>
          <w:rFonts w:ascii="Arial" w:hAnsi="Arial" w:cs="Arial"/>
          <w:sz w:val="14"/>
          <w:szCs w:val="14"/>
        </w:rPr>
        <w:t xml:space="preserve"> и погашением</w:t>
      </w:r>
      <w:r w:rsidRPr="006C1D8C">
        <w:rPr>
          <w:rFonts w:ascii="Arial" w:hAnsi="Arial" w:cs="Arial"/>
          <w:sz w:val="14"/>
          <w:szCs w:val="14"/>
        </w:rPr>
        <w:t xml:space="preserve"> ценной бумаги</w:t>
      </w:r>
      <w:r w:rsidR="006851D6" w:rsidRPr="006C1D8C">
        <w:rPr>
          <w:rFonts w:ascii="Arial" w:hAnsi="Arial" w:cs="Arial"/>
          <w:sz w:val="14"/>
          <w:szCs w:val="14"/>
        </w:rPr>
        <w:t>, а также</w:t>
      </w:r>
      <w:r w:rsidR="006A09EA" w:rsidRPr="006C1D8C">
        <w:rPr>
          <w:rFonts w:ascii="Arial" w:hAnsi="Arial" w:cs="Arial"/>
          <w:sz w:val="14"/>
          <w:szCs w:val="14"/>
        </w:rPr>
        <w:t xml:space="preserve"> другие расходы </w:t>
      </w:r>
      <w:r w:rsidRPr="006C1D8C">
        <w:rPr>
          <w:rFonts w:ascii="Arial" w:hAnsi="Arial" w:cs="Arial"/>
          <w:sz w:val="14"/>
          <w:szCs w:val="14"/>
        </w:rPr>
        <w:t>в соответствии с Налоговым Кодексом Российской Федерации.</w:t>
      </w:r>
      <w:r w:rsidRPr="004660CB">
        <w:rPr>
          <w:rFonts w:ascii="Arial" w:hAnsi="Arial" w:cs="Arial"/>
          <w:sz w:val="14"/>
          <w:szCs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D7F" w:rsidRDefault="006C1D7F" w:rsidP="006C1D7F">
    <w:pPr>
      <w:pStyle w:val="a4"/>
      <w:pBdr>
        <w:bottom w:val="single" w:sz="4" w:space="1" w:color="auto"/>
      </w:pBdr>
      <w:jc w:val="center"/>
      <w:rPr>
        <w:sz w:val="20"/>
      </w:rPr>
    </w:pPr>
    <w:r>
      <w:rPr>
        <w:i/>
        <w:iCs/>
        <w:sz w:val="20"/>
      </w:rPr>
      <w:t>Регламент оказания АО ИФК «Солид»  услуг на финансовых рынках</w:t>
    </w:r>
  </w:p>
  <w:p w:rsidR="006C1D7F" w:rsidRDefault="006C1D7F" w:rsidP="006C1D7F">
    <w:pPr>
      <w:pStyle w:val="a4"/>
    </w:pPr>
  </w:p>
  <w:p w:rsidR="006C1D7F" w:rsidRDefault="006C1D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60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46"/>
    <w:rsid w:val="00011244"/>
    <w:rsid w:val="00097FB3"/>
    <w:rsid w:val="000D288C"/>
    <w:rsid w:val="001D5F05"/>
    <w:rsid w:val="00201C2A"/>
    <w:rsid w:val="00253989"/>
    <w:rsid w:val="00276158"/>
    <w:rsid w:val="002838B2"/>
    <w:rsid w:val="002E3042"/>
    <w:rsid w:val="0037636D"/>
    <w:rsid w:val="003A78ED"/>
    <w:rsid w:val="003E5047"/>
    <w:rsid w:val="004660CB"/>
    <w:rsid w:val="00512519"/>
    <w:rsid w:val="0052796C"/>
    <w:rsid w:val="00527A17"/>
    <w:rsid w:val="00555543"/>
    <w:rsid w:val="00566CD8"/>
    <w:rsid w:val="00575A60"/>
    <w:rsid w:val="00594EDD"/>
    <w:rsid w:val="00607ECE"/>
    <w:rsid w:val="006851D6"/>
    <w:rsid w:val="006904E3"/>
    <w:rsid w:val="006A09EA"/>
    <w:rsid w:val="006A5E04"/>
    <w:rsid w:val="006B0756"/>
    <w:rsid w:val="006B5F96"/>
    <w:rsid w:val="006C1D7F"/>
    <w:rsid w:val="006C1D8C"/>
    <w:rsid w:val="006C3FDF"/>
    <w:rsid w:val="0073225B"/>
    <w:rsid w:val="008C7DBB"/>
    <w:rsid w:val="009A5C4F"/>
    <w:rsid w:val="00AE0546"/>
    <w:rsid w:val="00AF5A0D"/>
    <w:rsid w:val="00B12F8A"/>
    <w:rsid w:val="00B51AF4"/>
    <w:rsid w:val="00C10FD8"/>
    <w:rsid w:val="00CA72C1"/>
    <w:rsid w:val="00DA5C40"/>
    <w:rsid w:val="00DD0053"/>
    <w:rsid w:val="00DF41D3"/>
    <w:rsid w:val="00E062EE"/>
    <w:rsid w:val="00E416FC"/>
    <w:rsid w:val="00E531F4"/>
    <w:rsid w:val="00E830A7"/>
    <w:rsid w:val="00F00D0D"/>
    <w:rsid w:val="00F9437D"/>
    <w:rsid w:val="00FC04F1"/>
    <w:rsid w:val="00FD2780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paragraph" w:styleId="1">
    <w:name w:val="heading 1"/>
    <w:basedOn w:val="a"/>
    <w:next w:val="a"/>
    <w:qFormat/>
    <w:rsid w:val="00097FB3"/>
    <w:pPr>
      <w:keepNext/>
      <w:widowControl w:val="0"/>
      <w:tabs>
        <w:tab w:val="num" w:pos="36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eastAsia="Times New Roman"/>
      <w:b/>
      <w:kern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054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6C1D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C1D7F"/>
    <w:pPr>
      <w:tabs>
        <w:tab w:val="center" w:pos="4677"/>
        <w:tab w:val="right" w:pos="9355"/>
      </w:tabs>
    </w:pPr>
  </w:style>
  <w:style w:type="paragraph" w:styleId="a6">
    <w:name w:val="footnote text"/>
    <w:basedOn w:val="a"/>
    <w:semiHidden/>
    <w:rsid w:val="00FD2780"/>
    <w:rPr>
      <w:sz w:val="20"/>
      <w:szCs w:val="20"/>
    </w:rPr>
  </w:style>
  <w:style w:type="character" w:styleId="a7">
    <w:name w:val="footnote reference"/>
    <w:basedOn w:val="a0"/>
    <w:semiHidden/>
    <w:rsid w:val="00FD27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paragraph" w:styleId="1">
    <w:name w:val="heading 1"/>
    <w:basedOn w:val="a"/>
    <w:next w:val="a"/>
    <w:qFormat/>
    <w:rsid w:val="00097FB3"/>
    <w:pPr>
      <w:keepNext/>
      <w:widowControl w:val="0"/>
      <w:tabs>
        <w:tab w:val="num" w:pos="36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eastAsia="Times New Roman"/>
      <w:b/>
      <w:kern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054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6C1D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C1D7F"/>
    <w:pPr>
      <w:tabs>
        <w:tab w:val="center" w:pos="4677"/>
        <w:tab w:val="right" w:pos="9355"/>
      </w:tabs>
    </w:pPr>
  </w:style>
  <w:style w:type="paragraph" w:styleId="a6">
    <w:name w:val="footnote text"/>
    <w:basedOn w:val="a"/>
    <w:semiHidden/>
    <w:rsid w:val="00FD2780"/>
    <w:rPr>
      <w:sz w:val="20"/>
      <w:szCs w:val="20"/>
    </w:rPr>
  </w:style>
  <w:style w:type="character" w:styleId="a7">
    <w:name w:val="footnote reference"/>
    <w:basedOn w:val="a0"/>
    <w:semiHidden/>
    <w:rsid w:val="00FD27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2021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 НДФЛ Клиента за период с  по </vt:lpstr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НДФЛ Клиента за период с  по</dc:title>
  <dc:creator>ak</dc:creator>
  <cp:lastModifiedBy>Студенский Александр</cp:lastModifiedBy>
  <cp:revision>2</cp:revision>
  <cp:lastPrinted>2011-08-25T14:36:00Z</cp:lastPrinted>
  <dcterms:created xsi:type="dcterms:W3CDTF">2016-05-17T10:25:00Z</dcterms:created>
  <dcterms:modified xsi:type="dcterms:W3CDTF">2016-05-17T10:25:00Z</dcterms:modified>
</cp:coreProperties>
</file>